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D5EB2" w14:textId="77777777" w:rsidR="00465D96" w:rsidRPr="008141F8" w:rsidRDefault="004E7467" w:rsidP="00F41591">
      <w:pPr>
        <w:rPr>
          <w:rFonts w:asciiTheme="minorHAnsi" w:hAnsiTheme="minorHAnsi"/>
          <w:color w:val="auto"/>
          <w:lang w:eastAsia="hr-HR"/>
        </w:rPr>
      </w:pPr>
      <w:r w:rsidRPr="008141F8">
        <w:rPr>
          <w:rFonts w:asciiTheme="minorHAnsi" w:hAnsiTheme="minorHAnsi"/>
          <w:noProof/>
          <w:color w:val="auto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37269" wp14:editId="7B88DBCA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515D7AB"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 w:rsidRPr="008141F8">
        <w:rPr>
          <w:rFonts w:asciiTheme="minorHAnsi" w:hAnsiTheme="minorHAnsi"/>
          <w:noProof/>
          <w:color w:val="auto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64D6AF" wp14:editId="538CCC9E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C784D03"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 w:rsidRPr="008141F8">
        <w:rPr>
          <w:rFonts w:asciiTheme="minorHAnsi" w:hAnsiTheme="minorHAnsi"/>
          <w:noProof/>
          <w:color w:val="auto"/>
          <w:lang w:eastAsia="hr-HR"/>
        </w:rPr>
        <w:drawing>
          <wp:inline distT="0" distB="0" distL="0" distR="0" wp14:anchorId="5B92A975" wp14:editId="247BC21A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6A47C" w14:textId="77777777" w:rsidR="008928A5" w:rsidRPr="008141F8" w:rsidRDefault="008928A5" w:rsidP="00F41591">
      <w:pPr>
        <w:rPr>
          <w:rFonts w:asciiTheme="minorHAnsi" w:hAnsiTheme="minorHAnsi"/>
          <w:color w:val="auto"/>
        </w:rPr>
      </w:pPr>
    </w:p>
    <w:p w14:paraId="1F111060" w14:textId="77777777" w:rsidR="00465D96" w:rsidRPr="008141F8" w:rsidRDefault="00465D96" w:rsidP="00F41591">
      <w:pPr>
        <w:rPr>
          <w:rFonts w:asciiTheme="minorHAnsi" w:hAnsiTheme="minorHAnsi"/>
          <w:color w:val="auto"/>
        </w:rPr>
      </w:pPr>
      <w:r w:rsidRPr="008141F8">
        <w:rPr>
          <w:rFonts w:asciiTheme="minorHAnsi" w:hAnsiTheme="minorHAnsi"/>
          <w:color w:val="auto"/>
        </w:rPr>
        <w:t>OBJAVA ZA MEDIJE</w:t>
      </w:r>
    </w:p>
    <w:p w14:paraId="6CADF8DB" w14:textId="77777777" w:rsidR="00465D96" w:rsidRPr="008141F8" w:rsidRDefault="00F41591" w:rsidP="00F41591">
      <w:pPr>
        <w:rPr>
          <w:rFonts w:asciiTheme="minorHAnsi" w:hAnsiTheme="minorHAnsi"/>
          <w:color w:val="auto"/>
        </w:rPr>
      </w:pPr>
      <w:r w:rsidRPr="008141F8">
        <w:rPr>
          <w:rFonts w:asciiTheme="minorHAnsi" w:hAnsiTheme="minorHAnsi"/>
          <w:noProof/>
          <w:color w:val="auto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215B2" wp14:editId="2897149F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998392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14:paraId="6930DC6C" w14:textId="77777777" w:rsidR="00BC2990" w:rsidRPr="008141F8" w:rsidRDefault="00BC2990" w:rsidP="00302F9B">
      <w:pPr>
        <w:spacing w:before="120" w:after="120"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141F8">
        <w:rPr>
          <w:rFonts w:asciiTheme="minorHAnsi" w:hAnsiTheme="minorHAnsi"/>
          <w:color w:val="auto"/>
          <w:sz w:val="24"/>
          <w:szCs w:val="24"/>
        </w:rPr>
        <w:t>Potpisan ugovor o zamjeni primarne opreme u hidroelektrani Senj</w:t>
      </w:r>
    </w:p>
    <w:p w14:paraId="1285069C" w14:textId="72B5964E" w:rsidR="00910537" w:rsidRPr="008141F8" w:rsidRDefault="007D33CB" w:rsidP="00302F9B">
      <w:pPr>
        <w:spacing w:before="120" w:after="120"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8141F8">
        <w:rPr>
          <w:rFonts w:asciiTheme="minorHAnsi" w:hAnsiTheme="minorHAnsi"/>
          <w:color w:val="auto"/>
          <w:sz w:val="28"/>
          <w:szCs w:val="28"/>
        </w:rPr>
        <w:t xml:space="preserve">HEP </w:t>
      </w:r>
      <w:r w:rsidR="00BC2990" w:rsidRPr="008141F8">
        <w:rPr>
          <w:rFonts w:asciiTheme="minorHAnsi" w:hAnsiTheme="minorHAnsi"/>
          <w:color w:val="auto"/>
          <w:sz w:val="28"/>
          <w:szCs w:val="28"/>
        </w:rPr>
        <w:t xml:space="preserve">NASTAVLJA S </w:t>
      </w:r>
      <w:r w:rsidR="002252B3" w:rsidRPr="008141F8">
        <w:rPr>
          <w:rFonts w:asciiTheme="minorHAnsi" w:hAnsiTheme="minorHAnsi"/>
          <w:color w:val="auto"/>
          <w:sz w:val="28"/>
          <w:szCs w:val="28"/>
        </w:rPr>
        <w:t>3,9 MILIJARDI KUNA VRIJEDN</w:t>
      </w:r>
      <w:r w:rsidR="008141F8">
        <w:rPr>
          <w:rFonts w:asciiTheme="minorHAnsi" w:hAnsiTheme="minorHAnsi"/>
          <w:color w:val="auto"/>
          <w:sz w:val="28"/>
          <w:szCs w:val="28"/>
        </w:rPr>
        <w:t>I</w:t>
      </w:r>
      <w:r w:rsidR="002252B3" w:rsidRPr="008141F8">
        <w:rPr>
          <w:rFonts w:asciiTheme="minorHAnsi" w:hAnsiTheme="minorHAnsi"/>
          <w:color w:val="auto"/>
          <w:sz w:val="28"/>
          <w:szCs w:val="28"/>
        </w:rPr>
        <w:t xml:space="preserve">M </w:t>
      </w:r>
      <w:r w:rsidR="00BC2990" w:rsidRPr="008141F8">
        <w:rPr>
          <w:rFonts w:asciiTheme="minorHAnsi" w:hAnsiTheme="minorHAnsi"/>
          <w:color w:val="auto"/>
          <w:sz w:val="28"/>
          <w:szCs w:val="28"/>
        </w:rPr>
        <w:t>REVITALIZACIJ</w:t>
      </w:r>
      <w:r w:rsidR="008141F8">
        <w:rPr>
          <w:rFonts w:asciiTheme="minorHAnsi" w:hAnsiTheme="minorHAnsi"/>
          <w:color w:val="auto"/>
          <w:sz w:val="28"/>
          <w:szCs w:val="28"/>
        </w:rPr>
        <w:t>AMA</w:t>
      </w:r>
      <w:r w:rsidR="00BC2990" w:rsidRPr="008141F8">
        <w:rPr>
          <w:rFonts w:asciiTheme="minorHAnsi" w:hAnsiTheme="minorHAnsi"/>
          <w:color w:val="auto"/>
          <w:sz w:val="28"/>
          <w:szCs w:val="28"/>
        </w:rPr>
        <w:t xml:space="preserve"> HIDROELEKTRANA </w:t>
      </w:r>
    </w:p>
    <w:p w14:paraId="145B4D51" w14:textId="59392356" w:rsidR="00E71D69" w:rsidRPr="008141F8" w:rsidRDefault="00E71D69" w:rsidP="00E71D69">
      <w:pPr>
        <w:pStyle w:val="ListParagraph"/>
        <w:numPr>
          <w:ilvl w:val="0"/>
          <w:numId w:val="1"/>
        </w:numPr>
        <w:spacing w:line="276" w:lineRule="auto"/>
        <w:ind w:left="567" w:hanging="142"/>
        <w:jc w:val="both"/>
        <w:rPr>
          <w:rFonts w:asciiTheme="minorHAnsi" w:hAnsiTheme="minorHAnsi"/>
          <w:b/>
          <w:sz w:val="22"/>
          <w:szCs w:val="22"/>
        </w:rPr>
      </w:pPr>
      <w:r w:rsidRPr="008141F8">
        <w:rPr>
          <w:rFonts w:asciiTheme="minorHAnsi" w:hAnsiTheme="minorHAnsi"/>
          <w:b/>
          <w:sz w:val="22"/>
          <w:szCs w:val="22"/>
        </w:rPr>
        <w:t xml:space="preserve">Ugovoreni </w:t>
      </w:r>
      <w:r w:rsidR="00DC1475" w:rsidRPr="008141F8">
        <w:rPr>
          <w:rFonts w:asciiTheme="minorHAnsi" w:hAnsiTheme="minorHAnsi"/>
          <w:b/>
          <w:sz w:val="22"/>
          <w:szCs w:val="22"/>
        </w:rPr>
        <w:t>radovi i oprema vrijedni</w:t>
      </w:r>
      <w:r w:rsidRPr="008141F8">
        <w:rPr>
          <w:rFonts w:asciiTheme="minorHAnsi" w:hAnsiTheme="minorHAnsi"/>
          <w:b/>
          <w:sz w:val="22"/>
          <w:szCs w:val="22"/>
        </w:rPr>
        <w:t xml:space="preserve"> 330 milijuna kuna, glavni su dio projekta rekonstrukcije HE Senj vrijednog 557 milijuna kuna</w:t>
      </w:r>
      <w:r w:rsidR="006B1DE5">
        <w:rPr>
          <w:rFonts w:asciiTheme="minorHAnsi" w:hAnsiTheme="minorHAnsi"/>
          <w:b/>
          <w:sz w:val="22"/>
          <w:szCs w:val="22"/>
        </w:rPr>
        <w:t>, koji</w:t>
      </w:r>
      <w:r w:rsidR="00DC1475" w:rsidRPr="008141F8">
        <w:rPr>
          <w:rFonts w:asciiTheme="minorHAnsi" w:hAnsiTheme="minorHAnsi"/>
          <w:b/>
          <w:sz w:val="22"/>
          <w:szCs w:val="22"/>
        </w:rPr>
        <w:t>m će se snaga elektrane povećati za 20 MW</w:t>
      </w:r>
    </w:p>
    <w:p w14:paraId="0DB1CA36" w14:textId="77777777" w:rsidR="00E71D69" w:rsidRPr="008141F8" w:rsidRDefault="00DC1475" w:rsidP="00DC1475">
      <w:pPr>
        <w:pStyle w:val="ListParagraph"/>
        <w:numPr>
          <w:ilvl w:val="0"/>
          <w:numId w:val="1"/>
        </w:numPr>
        <w:spacing w:after="120" w:line="276" w:lineRule="auto"/>
        <w:ind w:left="567" w:hanging="142"/>
        <w:jc w:val="both"/>
        <w:rPr>
          <w:rFonts w:asciiTheme="minorHAnsi" w:hAnsiTheme="minorHAnsi"/>
          <w:b/>
          <w:sz w:val="22"/>
          <w:szCs w:val="22"/>
        </w:rPr>
      </w:pPr>
      <w:r w:rsidRPr="008141F8">
        <w:rPr>
          <w:rFonts w:asciiTheme="minorHAnsi" w:hAnsiTheme="minorHAnsi"/>
          <w:b/>
          <w:sz w:val="22"/>
          <w:szCs w:val="22"/>
        </w:rPr>
        <w:t>U rekonstrukcije i revitalizacije hidroelektrana HEP je do danas uložio 1,6 milijardi kuna, a do kraja ciklusa kojim je obuhvaćeno 12 hidroelektrana, planira uložiti još 2,3 milijarde kuna</w:t>
      </w:r>
    </w:p>
    <w:p w14:paraId="78A72C6A" w14:textId="000D706A" w:rsidR="00E71D69" w:rsidRPr="008141F8" w:rsidRDefault="0096796E" w:rsidP="00E71D69">
      <w:pPr>
        <w:spacing w:after="120" w:line="276" w:lineRule="auto"/>
        <w:jc w:val="both"/>
        <w:rPr>
          <w:rFonts w:asciiTheme="minorHAnsi" w:hAnsiTheme="minorHAnsi"/>
          <w:color w:val="auto"/>
        </w:rPr>
      </w:pPr>
      <w:r w:rsidRPr="008141F8">
        <w:rPr>
          <w:rFonts w:asciiTheme="minorHAnsi" w:hAnsiTheme="minorHAnsi"/>
          <w:color w:val="auto"/>
        </w:rPr>
        <w:t>ZAGREB</w:t>
      </w:r>
      <w:r w:rsidR="001C5FB5" w:rsidRPr="008141F8">
        <w:rPr>
          <w:rFonts w:asciiTheme="minorHAnsi" w:hAnsiTheme="minorHAnsi"/>
          <w:color w:val="auto"/>
        </w:rPr>
        <w:t xml:space="preserve">, </w:t>
      </w:r>
      <w:r w:rsidR="002B4B31" w:rsidRPr="008141F8">
        <w:rPr>
          <w:rFonts w:asciiTheme="minorHAnsi" w:hAnsiTheme="minorHAnsi"/>
          <w:color w:val="auto"/>
        </w:rPr>
        <w:t>4</w:t>
      </w:r>
      <w:r w:rsidR="00910537" w:rsidRPr="008141F8">
        <w:rPr>
          <w:rFonts w:asciiTheme="minorHAnsi" w:hAnsiTheme="minorHAnsi"/>
          <w:color w:val="auto"/>
        </w:rPr>
        <w:t xml:space="preserve">. </w:t>
      </w:r>
      <w:r w:rsidR="00887164" w:rsidRPr="008141F8">
        <w:rPr>
          <w:rFonts w:asciiTheme="minorHAnsi" w:hAnsiTheme="minorHAnsi"/>
          <w:color w:val="auto"/>
        </w:rPr>
        <w:t>SVIBNJA 2021</w:t>
      </w:r>
      <w:r w:rsidR="00910537" w:rsidRPr="008141F8">
        <w:rPr>
          <w:rFonts w:asciiTheme="minorHAnsi" w:hAnsiTheme="minorHAnsi"/>
          <w:color w:val="auto"/>
        </w:rPr>
        <w:t xml:space="preserve">. </w:t>
      </w:r>
      <w:r w:rsidRPr="008141F8">
        <w:rPr>
          <w:rFonts w:asciiTheme="minorHAnsi" w:hAnsiTheme="minorHAnsi"/>
          <w:color w:val="auto"/>
        </w:rPr>
        <w:t>–</w:t>
      </w:r>
      <w:r w:rsidR="00910537" w:rsidRPr="008141F8">
        <w:rPr>
          <w:rFonts w:asciiTheme="minorHAnsi" w:hAnsiTheme="minorHAnsi"/>
          <w:color w:val="auto"/>
        </w:rPr>
        <w:t xml:space="preserve"> </w:t>
      </w:r>
      <w:r w:rsidR="00E71D69" w:rsidRPr="008141F8">
        <w:rPr>
          <w:rFonts w:asciiTheme="minorHAnsi" w:hAnsiTheme="minorHAnsi"/>
          <w:color w:val="auto"/>
        </w:rPr>
        <w:t>HEP-Proizvodnja i</w:t>
      </w:r>
      <w:r w:rsidR="00BC2990" w:rsidRPr="008141F8">
        <w:rPr>
          <w:rFonts w:asciiTheme="minorHAnsi" w:hAnsiTheme="minorHAnsi"/>
          <w:color w:val="auto"/>
        </w:rPr>
        <w:t xml:space="preserve"> </w:t>
      </w:r>
      <w:r w:rsidR="00E71D69" w:rsidRPr="008141F8">
        <w:rPr>
          <w:rFonts w:asciiTheme="minorHAnsi" w:hAnsiTheme="minorHAnsi"/>
          <w:color w:val="auto"/>
        </w:rPr>
        <w:t>tvrtke</w:t>
      </w:r>
      <w:r w:rsidR="00BC2990" w:rsidRPr="008141F8">
        <w:rPr>
          <w:rFonts w:asciiTheme="minorHAnsi" w:hAnsiTheme="minorHAnsi"/>
          <w:color w:val="auto"/>
        </w:rPr>
        <w:t xml:space="preserve"> iz sastava Grupe</w:t>
      </w:r>
      <w:r w:rsidR="00887164" w:rsidRPr="008141F8">
        <w:rPr>
          <w:rFonts w:asciiTheme="minorHAnsi" w:hAnsiTheme="minorHAnsi"/>
          <w:color w:val="auto"/>
        </w:rPr>
        <w:t xml:space="preserve"> K</w:t>
      </w:r>
      <w:r w:rsidR="00BC2990" w:rsidRPr="008141F8">
        <w:rPr>
          <w:rFonts w:asciiTheme="minorHAnsi" w:hAnsiTheme="minorHAnsi"/>
          <w:color w:val="auto"/>
        </w:rPr>
        <w:t>on</w:t>
      </w:r>
      <w:r w:rsidR="00E71D69" w:rsidRPr="008141F8">
        <w:rPr>
          <w:rFonts w:asciiTheme="minorHAnsi" w:hAnsiTheme="minorHAnsi"/>
          <w:color w:val="auto"/>
        </w:rPr>
        <w:t>čar sklopile</w:t>
      </w:r>
      <w:r w:rsidR="00887164" w:rsidRPr="008141F8">
        <w:rPr>
          <w:rFonts w:asciiTheme="minorHAnsi" w:hAnsiTheme="minorHAnsi"/>
          <w:color w:val="auto"/>
        </w:rPr>
        <w:t xml:space="preserve"> su ugovor o zamjeni primarne opreme u Glavnoj hidroelektrani Senj</w:t>
      </w:r>
      <w:r w:rsidR="00DE20B4" w:rsidRPr="008141F8">
        <w:rPr>
          <w:rFonts w:asciiTheme="minorHAnsi" w:hAnsiTheme="minorHAnsi"/>
          <w:color w:val="auto"/>
        </w:rPr>
        <w:t xml:space="preserve"> </w:t>
      </w:r>
      <w:r w:rsidR="00BC2990" w:rsidRPr="008141F8">
        <w:rPr>
          <w:rFonts w:asciiTheme="minorHAnsi" w:hAnsiTheme="minorHAnsi"/>
          <w:color w:val="auto"/>
        </w:rPr>
        <w:t>vrijedan</w:t>
      </w:r>
      <w:r w:rsidR="00887164" w:rsidRPr="008141F8">
        <w:rPr>
          <w:rFonts w:asciiTheme="minorHAnsi" w:hAnsiTheme="minorHAnsi"/>
          <w:color w:val="auto"/>
        </w:rPr>
        <w:t xml:space="preserve"> </w:t>
      </w:r>
      <w:r w:rsidR="007E780E" w:rsidRPr="008141F8">
        <w:rPr>
          <w:rFonts w:asciiTheme="minorHAnsi" w:hAnsiTheme="minorHAnsi"/>
          <w:color w:val="auto"/>
        </w:rPr>
        <w:t>330</w:t>
      </w:r>
      <w:r w:rsidR="00887164" w:rsidRPr="008141F8">
        <w:rPr>
          <w:rFonts w:asciiTheme="minorHAnsi" w:hAnsiTheme="minorHAnsi"/>
          <w:color w:val="auto"/>
        </w:rPr>
        <w:t xml:space="preserve"> milijuna kuna</w:t>
      </w:r>
      <w:r w:rsidR="00BC2990" w:rsidRPr="008141F8">
        <w:rPr>
          <w:rFonts w:asciiTheme="minorHAnsi" w:hAnsiTheme="minorHAnsi"/>
          <w:color w:val="auto"/>
        </w:rPr>
        <w:t>.</w:t>
      </w:r>
    </w:p>
    <w:p w14:paraId="405FE48E" w14:textId="77777777" w:rsidR="00BC2990" w:rsidRPr="008141F8" w:rsidRDefault="00302F9B" w:rsidP="008141F8">
      <w:pPr>
        <w:spacing w:after="120" w:line="276" w:lineRule="auto"/>
        <w:jc w:val="both"/>
        <w:rPr>
          <w:rFonts w:asciiTheme="minorHAnsi" w:hAnsiTheme="minorHAnsi"/>
          <w:b w:val="0"/>
          <w:color w:val="auto"/>
        </w:rPr>
      </w:pPr>
      <w:r w:rsidRPr="008141F8">
        <w:rPr>
          <w:rFonts w:asciiTheme="minorHAnsi" w:hAnsiTheme="minorHAnsi"/>
          <w:b w:val="0"/>
          <w:color w:val="auto"/>
        </w:rPr>
        <w:t>Ugovor</w:t>
      </w:r>
      <w:r w:rsidR="00332FAC" w:rsidRPr="008141F8">
        <w:rPr>
          <w:rFonts w:asciiTheme="minorHAnsi" w:hAnsiTheme="minorHAnsi"/>
          <w:b w:val="0"/>
          <w:color w:val="auto"/>
        </w:rPr>
        <w:t>e</w:t>
      </w:r>
      <w:r w:rsidRPr="008141F8">
        <w:rPr>
          <w:rFonts w:asciiTheme="minorHAnsi" w:hAnsiTheme="minorHAnsi"/>
          <w:b w:val="0"/>
          <w:color w:val="auto"/>
        </w:rPr>
        <w:t xml:space="preserve"> su po</w:t>
      </w:r>
      <w:r w:rsidR="00887164" w:rsidRPr="008141F8">
        <w:rPr>
          <w:rFonts w:asciiTheme="minorHAnsi" w:hAnsiTheme="minorHAnsi"/>
          <w:b w:val="0"/>
          <w:color w:val="auto"/>
        </w:rPr>
        <w:t>t</w:t>
      </w:r>
      <w:r w:rsidRPr="008141F8">
        <w:rPr>
          <w:rFonts w:asciiTheme="minorHAnsi" w:hAnsiTheme="minorHAnsi"/>
          <w:b w:val="0"/>
          <w:color w:val="auto"/>
        </w:rPr>
        <w:t>p</w:t>
      </w:r>
      <w:r w:rsidR="00887164" w:rsidRPr="008141F8">
        <w:rPr>
          <w:rFonts w:asciiTheme="minorHAnsi" w:hAnsiTheme="minorHAnsi"/>
          <w:b w:val="0"/>
          <w:color w:val="auto"/>
        </w:rPr>
        <w:t>isali Robert K</w:t>
      </w:r>
      <w:r w:rsidRPr="008141F8">
        <w:rPr>
          <w:rFonts w:asciiTheme="minorHAnsi" w:hAnsiTheme="minorHAnsi"/>
          <w:b w:val="0"/>
          <w:color w:val="auto"/>
        </w:rPr>
        <w:t xml:space="preserve">rklec, direktor HEP Proizvodnje, a </w:t>
      </w:r>
      <w:r w:rsidR="00887164" w:rsidRPr="008141F8">
        <w:rPr>
          <w:rFonts w:asciiTheme="minorHAnsi" w:hAnsiTheme="minorHAnsi"/>
          <w:b w:val="0"/>
          <w:color w:val="auto"/>
        </w:rPr>
        <w:t>u ime zajednice ponuditelja</w:t>
      </w:r>
      <w:r w:rsidR="001C5FB5" w:rsidRPr="008141F8">
        <w:rPr>
          <w:rFonts w:asciiTheme="minorHAnsi" w:hAnsiTheme="minorHAnsi"/>
          <w:b w:val="0"/>
          <w:color w:val="auto"/>
        </w:rPr>
        <w:t xml:space="preserve"> </w:t>
      </w:r>
      <w:r w:rsidR="00887164" w:rsidRPr="008141F8">
        <w:rPr>
          <w:rFonts w:asciiTheme="minorHAnsi" w:hAnsiTheme="minorHAnsi"/>
          <w:b w:val="0"/>
          <w:color w:val="auto"/>
        </w:rPr>
        <w:t xml:space="preserve">                 </w:t>
      </w:r>
      <w:r w:rsidR="00A90A40" w:rsidRPr="008141F8">
        <w:rPr>
          <w:rFonts w:asciiTheme="minorHAnsi" w:hAnsiTheme="minorHAnsi"/>
          <w:b w:val="0"/>
          <w:color w:val="auto"/>
        </w:rPr>
        <w:t>Željko Tukša</w:t>
      </w:r>
      <w:r w:rsidR="00887164" w:rsidRPr="008141F8">
        <w:rPr>
          <w:rFonts w:asciiTheme="minorHAnsi" w:hAnsiTheme="minorHAnsi"/>
          <w:b w:val="0"/>
          <w:color w:val="auto"/>
        </w:rPr>
        <w:t xml:space="preserve">, </w:t>
      </w:r>
      <w:r w:rsidR="00A90A40" w:rsidRPr="008141F8">
        <w:rPr>
          <w:rFonts w:asciiTheme="minorHAnsi" w:hAnsiTheme="minorHAnsi"/>
          <w:b w:val="0"/>
          <w:color w:val="auto"/>
        </w:rPr>
        <w:t>predsjednik</w:t>
      </w:r>
      <w:r w:rsidR="00887164" w:rsidRPr="008141F8">
        <w:rPr>
          <w:rFonts w:asciiTheme="minorHAnsi" w:hAnsiTheme="minorHAnsi"/>
          <w:b w:val="0"/>
          <w:color w:val="auto"/>
        </w:rPr>
        <w:t xml:space="preserve"> Uprave </w:t>
      </w:r>
      <w:r w:rsidR="002B4B31" w:rsidRPr="008141F8">
        <w:rPr>
          <w:rFonts w:asciiTheme="minorHAnsi" w:hAnsiTheme="minorHAnsi"/>
          <w:b w:val="0"/>
          <w:color w:val="auto"/>
        </w:rPr>
        <w:t>Končar</w:t>
      </w:r>
      <w:r w:rsidR="00887164" w:rsidRPr="008141F8">
        <w:rPr>
          <w:rFonts w:asciiTheme="minorHAnsi" w:hAnsiTheme="minorHAnsi"/>
          <w:b w:val="0"/>
          <w:color w:val="auto"/>
        </w:rPr>
        <w:t xml:space="preserve">-inženjeringa za energetiku i transport te Ante Elez, predsjednik Uprave Končar-generatora i motora. </w:t>
      </w:r>
    </w:p>
    <w:p w14:paraId="377FA10F" w14:textId="6678A9A4" w:rsidR="008141F8" w:rsidRPr="008141F8" w:rsidRDefault="008141F8" w:rsidP="008141F8">
      <w:pPr>
        <w:pStyle w:val="PlainText"/>
        <w:spacing w:after="120" w:line="276" w:lineRule="auto"/>
        <w:jc w:val="both"/>
      </w:pPr>
      <w:r w:rsidRPr="008141F8">
        <w:rPr>
          <w:rFonts w:asciiTheme="minorHAnsi" w:hAnsiTheme="minorHAnsi"/>
        </w:rPr>
        <w:t>„</w:t>
      </w:r>
      <w:r w:rsidRPr="008141F8">
        <w:rPr>
          <w:i/>
        </w:rPr>
        <w:t>Ovaj ugovor, s jedne strane, pokazuje snagu hrvatske elektroindustrije koja je konkurentna i cijenjena, ne samo na domaćem, već i na svjetskim tržištima, dok s druge strane dokazuje da HEP nastavlja s energetskom tranzicijom ulažući značajna sredstva u modernizaciju svojih postrojenja. Ovdje se radi o sofisticiranim projektnim aktivnostima u izgradnji i vođenju elektroenergetskih sustava koji zahtijevaju posebna znanja desetljećima brušena u društvima Končar i HEP</w:t>
      </w:r>
      <w:r w:rsidRPr="008141F8">
        <w:t xml:space="preserve">“, izjavio je ministar gospodarstva i održivog razvoja dr. sc. Tomislav Ćorić.  </w:t>
      </w:r>
    </w:p>
    <w:p w14:paraId="79C7EB1D" w14:textId="77777777" w:rsidR="00887164" w:rsidRPr="008141F8" w:rsidRDefault="00DE20B4" w:rsidP="008141F8">
      <w:pPr>
        <w:spacing w:after="120" w:line="276" w:lineRule="auto"/>
        <w:jc w:val="both"/>
        <w:rPr>
          <w:rFonts w:asciiTheme="minorHAnsi" w:hAnsiTheme="minorHAnsi"/>
          <w:b w:val="0"/>
          <w:color w:val="auto"/>
        </w:rPr>
      </w:pPr>
      <w:r w:rsidRPr="008141F8">
        <w:rPr>
          <w:rFonts w:asciiTheme="minorHAnsi" w:hAnsiTheme="minorHAnsi"/>
          <w:b w:val="0"/>
          <w:color w:val="auto"/>
        </w:rPr>
        <w:t>Ugovor o z</w:t>
      </w:r>
      <w:r w:rsidR="00B12EDA" w:rsidRPr="008141F8">
        <w:rPr>
          <w:rFonts w:asciiTheme="minorHAnsi" w:hAnsiTheme="minorHAnsi"/>
          <w:b w:val="0"/>
          <w:color w:val="auto"/>
        </w:rPr>
        <w:t>amjen</w:t>
      </w:r>
      <w:r w:rsidRPr="008141F8">
        <w:rPr>
          <w:rFonts w:asciiTheme="minorHAnsi" w:hAnsiTheme="minorHAnsi"/>
          <w:b w:val="0"/>
          <w:color w:val="auto"/>
        </w:rPr>
        <w:t>i</w:t>
      </w:r>
      <w:r w:rsidR="00B12EDA" w:rsidRPr="008141F8">
        <w:rPr>
          <w:rFonts w:asciiTheme="minorHAnsi" w:hAnsiTheme="minorHAnsi"/>
          <w:b w:val="0"/>
          <w:color w:val="auto"/>
        </w:rPr>
        <w:t xml:space="preserve"> primarne opreme </w:t>
      </w:r>
      <w:r w:rsidR="006C5109" w:rsidRPr="008141F8">
        <w:rPr>
          <w:rFonts w:asciiTheme="minorHAnsi" w:hAnsiTheme="minorHAnsi"/>
          <w:b w:val="0"/>
          <w:color w:val="auto"/>
        </w:rPr>
        <w:t xml:space="preserve">u </w:t>
      </w:r>
      <w:r w:rsidR="00B12EDA" w:rsidRPr="008141F8">
        <w:rPr>
          <w:rFonts w:asciiTheme="minorHAnsi" w:hAnsiTheme="minorHAnsi"/>
          <w:b w:val="0"/>
          <w:color w:val="auto"/>
        </w:rPr>
        <w:t>HE Senj</w:t>
      </w:r>
      <w:r w:rsidR="006C5109" w:rsidRPr="008141F8">
        <w:rPr>
          <w:rFonts w:asciiTheme="minorHAnsi" w:hAnsiTheme="minorHAnsi"/>
          <w:b w:val="0"/>
          <w:color w:val="auto"/>
        </w:rPr>
        <w:t xml:space="preserve"> </w:t>
      </w:r>
      <w:r w:rsidR="000446A5" w:rsidRPr="008141F8">
        <w:rPr>
          <w:rFonts w:asciiTheme="minorHAnsi" w:hAnsiTheme="minorHAnsi"/>
          <w:b w:val="0"/>
          <w:color w:val="auto"/>
        </w:rPr>
        <w:t xml:space="preserve">obuhvaća sva tri agregata (A, B i C) i </w:t>
      </w:r>
      <w:r w:rsidR="006C5109" w:rsidRPr="008141F8">
        <w:rPr>
          <w:rFonts w:asciiTheme="minorHAnsi" w:hAnsiTheme="minorHAnsi"/>
          <w:b w:val="0"/>
          <w:color w:val="auto"/>
        </w:rPr>
        <w:t>uključuje z</w:t>
      </w:r>
      <w:r w:rsidR="00B12EDA" w:rsidRPr="008141F8">
        <w:rPr>
          <w:rFonts w:asciiTheme="minorHAnsi" w:hAnsiTheme="minorHAnsi"/>
          <w:b w:val="0"/>
          <w:color w:val="auto"/>
        </w:rPr>
        <w:t>amjen</w:t>
      </w:r>
      <w:r w:rsidR="006C5109" w:rsidRPr="008141F8">
        <w:rPr>
          <w:rFonts w:asciiTheme="minorHAnsi" w:hAnsiTheme="minorHAnsi"/>
          <w:b w:val="0"/>
          <w:color w:val="auto"/>
        </w:rPr>
        <w:t>u</w:t>
      </w:r>
      <w:r w:rsidR="00B12EDA" w:rsidRPr="008141F8">
        <w:rPr>
          <w:rFonts w:asciiTheme="minorHAnsi" w:hAnsiTheme="minorHAnsi"/>
          <w:b w:val="0"/>
          <w:color w:val="auto"/>
        </w:rPr>
        <w:t xml:space="preserve"> generatora, uzbude i regulacije napona, zamjen</w:t>
      </w:r>
      <w:r w:rsidR="006C5109" w:rsidRPr="008141F8">
        <w:rPr>
          <w:rFonts w:asciiTheme="minorHAnsi" w:hAnsiTheme="minorHAnsi"/>
          <w:b w:val="0"/>
          <w:color w:val="auto"/>
        </w:rPr>
        <w:t>u turbina</w:t>
      </w:r>
      <w:r w:rsidR="00B12EDA" w:rsidRPr="008141F8">
        <w:rPr>
          <w:rFonts w:asciiTheme="minorHAnsi" w:hAnsiTheme="minorHAnsi"/>
          <w:b w:val="0"/>
          <w:color w:val="auto"/>
        </w:rPr>
        <w:t xml:space="preserve">, turbinske regulacije i predturbinskih zatvarača, </w:t>
      </w:r>
      <w:r w:rsidR="006C5109" w:rsidRPr="008141F8">
        <w:rPr>
          <w:rFonts w:asciiTheme="minorHAnsi" w:hAnsiTheme="minorHAnsi"/>
          <w:b w:val="0"/>
          <w:color w:val="auto"/>
        </w:rPr>
        <w:t>zamjenu opreme generatorskog napona</w:t>
      </w:r>
      <w:r w:rsidR="00B12EDA" w:rsidRPr="008141F8">
        <w:rPr>
          <w:rFonts w:asciiTheme="minorHAnsi" w:hAnsiTheme="minorHAnsi"/>
          <w:b w:val="0"/>
          <w:color w:val="auto"/>
        </w:rPr>
        <w:t xml:space="preserve"> te</w:t>
      </w:r>
      <w:r w:rsidR="006C5109" w:rsidRPr="008141F8">
        <w:rPr>
          <w:rFonts w:asciiTheme="minorHAnsi" w:hAnsiTheme="minorHAnsi"/>
          <w:b w:val="0"/>
          <w:color w:val="auto"/>
        </w:rPr>
        <w:t xml:space="preserve"> </w:t>
      </w:r>
      <w:r w:rsidR="00B12EDA" w:rsidRPr="008141F8">
        <w:rPr>
          <w:rFonts w:asciiTheme="minorHAnsi" w:hAnsiTheme="minorHAnsi"/>
          <w:b w:val="0"/>
          <w:color w:val="auto"/>
        </w:rPr>
        <w:t>povezivanje agregata, novougrađenih sustava i opreme u funkcionalnu cjelinu.</w:t>
      </w:r>
      <w:r w:rsidR="000446A5" w:rsidRPr="008141F8">
        <w:rPr>
          <w:rFonts w:asciiTheme="minorHAnsi" w:hAnsiTheme="minorHAnsi"/>
          <w:b w:val="0"/>
          <w:color w:val="auto"/>
        </w:rPr>
        <w:t xml:space="preserve"> Radovi će započeti 2022., a završiti 2026. godine.</w:t>
      </w:r>
    </w:p>
    <w:p w14:paraId="05939EDD" w14:textId="77777777" w:rsidR="00BB7444" w:rsidRPr="008141F8" w:rsidRDefault="00BB7444" w:rsidP="008141F8">
      <w:pPr>
        <w:spacing w:after="120" w:line="276" w:lineRule="auto"/>
        <w:jc w:val="both"/>
        <w:rPr>
          <w:rFonts w:asciiTheme="minorHAnsi" w:hAnsiTheme="minorHAnsi"/>
          <w:b w:val="0"/>
          <w:color w:val="auto"/>
        </w:rPr>
      </w:pPr>
      <w:r w:rsidRPr="008141F8">
        <w:rPr>
          <w:rFonts w:asciiTheme="minorHAnsi" w:hAnsiTheme="minorHAnsi"/>
          <w:b w:val="0"/>
          <w:color w:val="auto"/>
        </w:rPr>
        <w:t>„</w:t>
      </w:r>
      <w:r w:rsidRPr="008141F8">
        <w:rPr>
          <w:rFonts w:asciiTheme="minorHAnsi" w:hAnsiTheme="minorHAnsi"/>
          <w:b w:val="0"/>
          <w:i/>
          <w:color w:val="auto"/>
        </w:rPr>
        <w:t>Važno je naglasiti, a što dokazuje i današnji događaj, da u svim aktivnostima na održavanju i investicijama u postojeće hidroelektrane, hrvatske tvrtke sudjeluju u najvećoj mogućoj mjeri. Od 3,9 milijarde kuna, koliko ulažemo u rekonstrukcije i revitalizacije naših hidroelektrana, najveći dio sredstava ostaje u Hrvatskoj, čime se potvrđuje pokretačka uloga HEP-a u hrvatskom gospodarstvu</w:t>
      </w:r>
      <w:r w:rsidRPr="008141F8">
        <w:rPr>
          <w:rFonts w:asciiTheme="minorHAnsi" w:hAnsiTheme="minorHAnsi"/>
          <w:b w:val="0"/>
          <w:color w:val="auto"/>
        </w:rPr>
        <w:t xml:space="preserve">“, izjavio je predsjednik Uprave HEP-a Frane Barbarić. </w:t>
      </w:r>
    </w:p>
    <w:p w14:paraId="0B424A59" w14:textId="08BF9644" w:rsidR="00D0367C" w:rsidRPr="008141F8" w:rsidRDefault="00D0367C" w:rsidP="008141F8">
      <w:pPr>
        <w:spacing w:after="120" w:line="276" w:lineRule="auto"/>
        <w:jc w:val="both"/>
        <w:rPr>
          <w:rFonts w:asciiTheme="minorHAnsi" w:hAnsiTheme="minorHAnsi"/>
          <w:b w:val="0"/>
          <w:color w:val="auto"/>
        </w:rPr>
      </w:pPr>
      <w:r w:rsidRPr="008141F8">
        <w:rPr>
          <w:rFonts w:asciiTheme="minorHAnsi" w:hAnsiTheme="minorHAnsi"/>
          <w:b w:val="0"/>
          <w:color w:val="auto"/>
        </w:rPr>
        <w:t xml:space="preserve">HE Senj </w:t>
      </w:r>
      <w:r w:rsidR="000F7C9B" w:rsidRPr="008141F8">
        <w:rPr>
          <w:rFonts w:asciiTheme="minorHAnsi" w:hAnsiTheme="minorHAnsi"/>
          <w:b w:val="0"/>
          <w:color w:val="auto"/>
        </w:rPr>
        <w:t>s</w:t>
      </w:r>
      <w:r w:rsidRPr="008141F8">
        <w:rPr>
          <w:rFonts w:asciiTheme="minorHAnsi" w:hAnsiTheme="minorHAnsi"/>
          <w:b w:val="0"/>
          <w:color w:val="auto"/>
        </w:rPr>
        <w:t xml:space="preserve">mještena je sedam kilometara južno od grada Senja, nedaleko mjesta Sveti Juraj, a </w:t>
      </w:r>
      <w:r w:rsidR="000F7C9B" w:rsidRPr="008141F8">
        <w:rPr>
          <w:rFonts w:asciiTheme="minorHAnsi" w:hAnsiTheme="minorHAnsi"/>
          <w:b w:val="0"/>
          <w:color w:val="auto"/>
        </w:rPr>
        <w:t xml:space="preserve">puštena je u </w:t>
      </w:r>
      <w:r w:rsidRPr="008141F8">
        <w:rPr>
          <w:rFonts w:asciiTheme="minorHAnsi" w:hAnsiTheme="minorHAnsi"/>
          <w:b w:val="0"/>
          <w:color w:val="auto"/>
        </w:rPr>
        <w:t xml:space="preserve">rad 1965. godine. Ukupni raspoloživi kapacitet elektrane iznosi 216 MW, a prosječna godišnja proizvodnja 970 GWh, što čini </w:t>
      </w:r>
      <w:r w:rsidR="00BC2990" w:rsidRPr="008141F8">
        <w:rPr>
          <w:rFonts w:asciiTheme="minorHAnsi" w:hAnsiTheme="minorHAnsi"/>
          <w:b w:val="0"/>
          <w:color w:val="auto"/>
        </w:rPr>
        <w:t>oko</w:t>
      </w:r>
      <w:r w:rsidR="0029316F" w:rsidRPr="008141F8">
        <w:rPr>
          <w:rFonts w:asciiTheme="minorHAnsi" w:hAnsiTheme="minorHAnsi"/>
          <w:b w:val="0"/>
          <w:color w:val="auto"/>
        </w:rPr>
        <w:t xml:space="preserve"> 20 posto proizvodnje hidroelektrana</w:t>
      </w:r>
      <w:r w:rsidR="004B2D06" w:rsidRPr="008141F8">
        <w:rPr>
          <w:rFonts w:asciiTheme="minorHAnsi" w:hAnsiTheme="minorHAnsi"/>
          <w:b w:val="0"/>
          <w:color w:val="auto"/>
        </w:rPr>
        <w:t xml:space="preserve"> u Hrvatskoj</w:t>
      </w:r>
      <w:r w:rsidR="0029316F" w:rsidRPr="008141F8">
        <w:rPr>
          <w:rFonts w:asciiTheme="minorHAnsi" w:hAnsiTheme="minorHAnsi"/>
          <w:b w:val="0"/>
          <w:color w:val="auto"/>
        </w:rPr>
        <w:t>, odnosno</w:t>
      </w:r>
      <w:r w:rsidR="00BC2990" w:rsidRPr="008141F8">
        <w:rPr>
          <w:rFonts w:asciiTheme="minorHAnsi" w:hAnsiTheme="minorHAnsi"/>
          <w:b w:val="0"/>
          <w:color w:val="auto"/>
        </w:rPr>
        <w:t xml:space="preserve"> </w:t>
      </w:r>
      <w:r w:rsidR="0029316F" w:rsidRPr="008141F8">
        <w:rPr>
          <w:rFonts w:asciiTheme="minorHAnsi" w:hAnsiTheme="minorHAnsi"/>
          <w:b w:val="0"/>
          <w:color w:val="auto"/>
        </w:rPr>
        <w:t xml:space="preserve">10 posto ukupne </w:t>
      </w:r>
      <w:r w:rsidR="004B2D06" w:rsidRPr="008141F8">
        <w:rPr>
          <w:rFonts w:asciiTheme="minorHAnsi" w:hAnsiTheme="minorHAnsi"/>
          <w:b w:val="0"/>
          <w:color w:val="auto"/>
        </w:rPr>
        <w:t xml:space="preserve">HEP-ove </w:t>
      </w:r>
      <w:r w:rsidR="0029316F" w:rsidRPr="008141F8">
        <w:rPr>
          <w:rFonts w:asciiTheme="minorHAnsi" w:hAnsiTheme="minorHAnsi"/>
          <w:b w:val="0"/>
          <w:color w:val="auto"/>
        </w:rPr>
        <w:t>proizvodnje</w:t>
      </w:r>
      <w:r w:rsidR="00343016" w:rsidRPr="008141F8">
        <w:rPr>
          <w:rFonts w:asciiTheme="minorHAnsi" w:hAnsiTheme="minorHAnsi"/>
          <w:b w:val="0"/>
          <w:color w:val="auto"/>
        </w:rPr>
        <w:t>.</w:t>
      </w:r>
      <w:r w:rsidR="00F56BC9" w:rsidRPr="008141F8">
        <w:rPr>
          <w:rFonts w:asciiTheme="minorHAnsi" w:hAnsiTheme="minorHAnsi"/>
          <w:b w:val="0"/>
          <w:color w:val="auto"/>
        </w:rPr>
        <w:t xml:space="preserve"> </w:t>
      </w:r>
      <w:r w:rsidR="00E64F58" w:rsidRPr="008141F8">
        <w:rPr>
          <w:rFonts w:asciiTheme="minorHAnsi" w:hAnsiTheme="minorHAnsi"/>
          <w:b w:val="0"/>
          <w:color w:val="auto"/>
        </w:rPr>
        <w:t xml:space="preserve">Uz proizvodnju električne energije, HE Senj </w:t>
      </w:r>
      <w:r w:rsidR="00BC2990" w:rsidRPr="008141F8">
        <w:rPr>
          <w:rFonts w:asciiTheme="minorHAnsi" w:hAnsiTheme="minorHAnsi"/>
          <w:b w:val="0"/>
          <w:color w:val="auto"/>
        </w:rPr>
        <w:t xml:space="preserve">kao dio Hidroenergetskog sustava Senj </w:t>
      </w:r>
      <w:r w:rsidR="000F7C9B" w:rsidRPr="008141F8">
        <w:rPr>
          <w:rFonts w:asciiTheme="minorHAnsi" w:hAnsiTheme="minorHAnsi"/>
          <w:b w:val="0"/>
          <w:color w:val="auto"/>
        </w:rPr>
        <w:t>omogućava sigurnu vodo</w:t>
      </w:r>
      <w:r w:rsidR="00BC2990" w:rsidRPr="008141F8">
        <w:rPr>
          <w:rFonts w:asciiTheme="minorHAnsi" w:hAnsiTheme="minorHAnsi"/>
          <w:b w:val="0"/>
          <w:color w:val="auto"/>
        </w:rPr>
        <w:t>o</w:t>
      </w:r>
      <w:r w:rsidR="000F7C9B" w:rsidRPr="008141F8">
        <w:rPr>
          <w:rFonts w:asciiTheme="minorHAnsi" w:hAnsiTheme="minorHAnsi"/>
          <w:b w:val="0"/>
          <w:color w:val="auto"/>
        </w:rPr>
        <w:t>pskrbu</w:t>
      </w:r>
      <w:r w:rsidR="002A69F8" w:rsidRPr="008141F8">
        <w:rPr>
          <w:rFonts w:asciiTheme="minorHAnsi" w:hAnsiTheme="minorHAnsi"/>
          <w:b w:val="0"/>
          <w:color w:val="auto"/>
        </w:rPr>
        <w:t xml:space="preserve"> </w:t>
      </w:r>
      <w:r w:rsidR="00BC2990" w:rsidRPr="008141F8">
        <w:rPr>
          <w:rFonts w:asciiTheme="minorHAnsi" w:hAnsiTheme="minorHAnsi"/>
          <w:b w:val="0"/>
          <w:color w:val="auto"/>
        </w:rPr>
        <w:t xml:space="preserve">dijela </w:t>
      </w:r>
      <w:r w:rsidR="002A69F8" w:rsidRPr="008141F8">
        <w:rPr>
          <w:rFonts w:asciiTheme="minorHAnsi" w:hAnsiTheme="minorHAnsi"/>
          <w:b w:val="0"/>
          <w:color w:val="auto"/>
        </w:rPr>
        <w:t xml:space="preserve">sjevernog Primorja, uključujući otoke Rab i Pag. </w:t>
      </w:r>
    </w:p>
    <w:p w14:paraId="092AE571" w14:textId="77777777" w:rsidR="00F56BC9" w:rsidRPr="008141F8" w:rsidRDefault="00D0367C" w:rsidP="00302F9B">
      <w:pPr>
        <w:spacing w:before="120" w:after="120" w:line="276" w:lineRule="auto"/>
        <w:jc w:val="both"/>
        <w:rPr>
          <w:rFonts w:asciiTheme="minorHAnsi" w:hAnsiTheme="minorHAnsi"/>
          <w:b w:val="0"/>
          <w:color w:val="auto"/>
        </w:rPr>
      </w:pPr>
      <w:r w:rsidRPr="008141F8">
        <w:rPr>
          <w:rFonts w:asciiTheme="minorHAnsi" w:hAnsiTheme="minorHAnsi"/>
          <w:b w:val="0"/>
          <w:color w:val="auto"/>
        </w:rPr>
        <w:t xml:space="preserve">Ukupna vrijednost projekta rekonstrukcije </w:t>
      </w:r>
      <w:r w:rsidR="00BC2990" w:rsidRPr="008141F8">
        <w:rPr>
          <w:rFonts w:asciiTheme="minorHAnsi" w:hAnsiTheme="minorHAnsi"/>
          <w:b w:val="0"/>
          <w:color w:val="auto"/>
        </w:rPr>
        <w:t xml:space="preserve">i revitalizacije </w:t>
      </w:r>
      <w:r w:rsidRPr="008141F8">
        <w:rPr>
          <w:rFonts w:asciiTheme="minorHAnsi" w:hAnsiTheme="minorHAnsi"/>
          <w:b w:val="0"/>
          <w:color w:val="auto"/>
        </w:rPr>
        <w:t>HE Senj iznosi 557 milijuna kuna, a do</w:t>
      </w:r>
      <w:r w:rsidR="00BC2990" w:rsidRPr="008141F8">
        <w:rPr>
          <w:rFonts w:asciiTheme="minorHAnsi" w:hAnsiTheme="minorHAnsi"/>
          <w:b w:val="0"/>
          <w:color w:val="auto"/>
        </w:rPr>
        <w:t xml:space="preserve"> sada</w:t>
      </w:r>
      <w:r w:rsidRPr="008141F8">
        <w:rPr>
          <w:rFonts w:asciiTheme="minorHAnsi" w:hAnsiTheme="minorHAnsi"/>
          <w:b w:val="0"/>
          <w:color w:val="auto"/>
        </w:rPr>
        <w:t xml:space="preserve"> </w:t>
      </w:r>
      <w:r w:rsidR="007A5EF3" w:rsidRPr="008141F8">
        <w:rPr>
          <w:rFonts w:asciiTheme="minorHAnsi" w:hAnsiTheme="minorHAnsi"/>
          <w:b w:val="0"/>
          <w:color w:val="auto"/>
        </w:rPr>
        <w:t xml:space="preserve">je </w:t>
      </w:r>
      <w:r w:rsidR="00BC2990" w:rsidRPr="008141F8">
        <w:rPr>
          <w:rFonts w:asciiTheme="minorHAnsi" w:hAnsiTheme="minorHAnsi"/>
          <w:b w:val="0"/>
          <w:color w:val="auto"/>
        </w:rPr>
        <w:t>ugrađena o</w:t>
      </w:r>
      <w:r w:rsidR="007A5EF3" w:rsidRPr="008141F8">
        <w:rPr>
          <w:rFonts w:asciiTheme="minorHAnsi" w:hAnsiTheme="minorHAnsi"/>
          <w:b w:val="0"/>
          <w:color w:val="auto"/>
        </w:rPr>
        <w:t xml:space="preserve">prema te su </w:t>
      </w:r>
      <w:r w:rsidRPr="008141F8">
        <w:rPr>
          <w:rFonts w:asciiTheme="minorHAnsi" w:hAnsiTheme="minorHAnsi"/>
          <w:b w:val="0"/>
          <w:color w:val="auto"/>
        </w:rPr>
        <w:t>izvršeni radovi u vrijednosti 83 milijuna kuna</w:t>
      </w:r>
      <w:r w:rsidR="00A17D18" w:rsidRPr="008141F8">
        <w:rPr>
          <w:rFonts w:asciiTheme="minorHAnsi" w:hAnsiTheme="minorHAnsi"/>
          <w:b w:val="0"/>
          <w:color w:val="auto"/>
        </w:rPr>
        <w:t xml:space="preserve">. </w:t>
      </w:r>
      <w:r w:rsidR="007A5EF3" w:rsidRPr="008141F8">
        <w:rPr>
          <w:rFonts w:asciiTheme="minorHAnsi" w:hAnsiTheme="minorHAnsi"/>
          <w:b w:val="0"/>
          <w:color w:val="auto"/>
        </w:rPr>
        <w:t>Rekonstrukcijom</w:t>
      </w:r>
      <w:r w:rsidR="000446A5" w:rsidRPr="008141F8">
        <w:rPr>
          <w:rFonts w:asciiTheme="minorHAnsi" w:hAnsiTheme="minorHAnsi"/>
          <w:b w:val="0"/>
          <w:color w:val="auto"/>
        </w:rPr>
        <w:t xml:space="preserve"> HE Senj  </w:t>
      </w:r>
      <w:r w:rsidR="007A5EF3" w:rsidRPr="008141F8">
        <w:rPr>
          <w:rFonts w:asciiTheme="minorHAnsi" w:hAnsiTheme="minorHAnsi"/>
          <w:b w:val="0"/>
          <w:color w:val="auto"/>
        </w:rPr>
        <w:lastRenderedPageBreak/>
        <w:t>instalirana snaga</w:t>
      </w:r>
      <w:r w:rsidR="00F56BC9" w:rsidRPr="008141F8">
        <w:rPr>
          <w:rFonts w:asciiTheme="minorHAnsi" w:hAnsiTheme="minorHAnsi"/>
          <w:b w:val="0"/>
          <w:color w:val="auto"/>
        </w:rPr>
        <w:t xml:space="preserve"> elektrane </w:t>
      </w:r>
      <w:r w:rsidR="007A5EF3" w:rsidRPr="008141F8">
        <w:rPr>
          <w:rFonts w:asciiTheme="minorHAnsi" w:hAnsiTheme="minorHAnsi"/>
          <w:b w:val="0"/>
          <w:color w:val="auto"/>
        </w:rPr>
        <w:t xml:space="preserve">povećat će se </w:t>
      </w:r>
      <w:r w:rsidR="00F56BC9" w:rsidRPr="008141F8">
        <w:rPr>
          <w:rFonts w:asciiTheme="minorHAnsi" w:hAnsiTheme="minorHAnsi"/>
          <w:b w:val="0"/>
          <w:color w:val="auto"/>
        </w:rPr>
        <w:t>za 20 MW, što će omogućiti povećanje godišnje</w:t>
      </w:r>
      <w:r w:rsidR="007A5EF3" w:rsidRPr="008141F8">
        <w:rPr>
          <w:rFonts w:asciiTheme="minorHAnsi" w:hAnsiTheme="minorHAnsi"/>
          <w:b w:val="0"/>
          <w:color w:val="auto"/>
        </w:rPr>
        <w:t xml:space="preserve"> proizvodnje od minimalno 50 milijuna kilovatsati</w:t>
      </w:r>
      <w:r w:rsidR="00F56BC9" w:rsidRPr="008141F8">
        <w:rPr>
          <w:rFonts w:asciiTheme="minorHAnsi" w:hAnsiTheme="minorHAnsi"/>
          <w:b w:val="0"/>
          <w:color w:val="auto"/>
        </w:rPr>
        <w:t xml:space="preserve">. </w:t>
      </w:r>
      <w:r w:rsidR="007A5EF3" w:rsidRPr="008141F8">
        <w:rPr>
          <w:rFonts w:asciiTheme="minorHAnsi" w:hAnsiTheme="minorHAnsi"/>
          <w:b w:val="0"/>
          <w:color w:val="auto"/>
        </w:rPr>
        <w:t>Uz povećanje pouzdanosti i raspoloživosti pogona, životni vijek</w:t>
      </w:r>
      <w:r w:rsidR="000446A5" w:rsidRPr="008141F8">
        <w:rPr>
          <w:rFonts w:asciiTheme="minorHAnsi" w:hAnsiTheme="minorHAnsi"/>
          <w:b w:val="0"/>
          <w:color w:val="auto"/>
        </w:rPr>
        <w:t xml:space="preserve"> elektrane </w:t>
      </w:r>
      <w:r w:rsidR="007A5EF3" w:rsidRPr="008141F8">
        <w:rPr>
          <w:rFonts w:asciiTheme="minorHAnsi" w:hAnsiTheme="minorHAnsi"/>
          <w:b w:val="0"/>
          <w:color w:val="auto"/>
        </w:rPr>
        <w:t xml:space="preserve">produljit će se </w:t>
      </w:r>
      <w:r w:rsidR="000446A5" w:rsidRPr="008141F8">
        <w:rPr>
          <w:rFonts w:asciiTheme="minorHAnsi" w:hAnsiTheme="minorHAnsi"/>
          <w:b w:val="0"/>
          <w:color w:val="auto"/>
        </w:rPr>
        <w:t>za narednih 50 godina</w:t>
      </w:r>
      <w:r w:rsidR="00F56BC9" w:rsidRPr="008141F8">
        <w:rPr>
          <w:rFonts w:asciiTheme="minorHAnsi" w:hAnsiTheme="minorHAnsi"/>
          <w:b w:val="0"/>
          <w:color w:val="auto"/>
        </w:rPr>
        <w:t xml:space="preserve"> </w:t>
      </w:r>
      <w:r w:rsidR="007A5EF3" w:rsidRPr="008141F8">
        <w:rPr>
          <w:rFonts w:asciiTheme="minorHAnsi" w:hAnsiTheme="minorHAnsi"/>
          <w:b w:val="0"/>
          <w:color w:val="auto"/>
        </w:rPr>
        <w:t xml:space="preserve">te će se smanjiti troškovi </w:t>
      </w:r>
      <w:r w:rsidR="00F56BC9" w:rsidRPr="008141F8">
        <w:rPr>
          <w:rFonts w:asciiTheme="minorHAnsi" w:hAnsiTheme="minorHAnsi"/>
          <w:b w:val="0"/>
          <w:color w:val="auto"/>
        </w:rPr>
        <w:t>održavanja i vođenja pogona.</w:t>
      </w:r>
    </w:p>
    <w:p w14:paraId="4DB0E0DD" w14:textId="77777777" w:rsidR="00B7335D" w:rsidRPr="008141F8" w:rsidRDefault="00F56BC9" w:rsidP="00302F9B">
      <w:pPr>
        <w:spacing w:before="120" w:after="120" w:line="276" w:lineRule="auto"/>
        <w:jc w:val="both"/>
        <w:rPr>
          <w:rFonts w:asciiTheme="minorHAnsi" w:hAnsiTheme="minorHAnsi"/>
          <w:b w:val="0"/>
          <w:color w:val="auto"/>
        </w:rPr>
      </w:pPr>
      <w:r w:rsidRPr="008141F8">
        <w:rPr>
          <w:rFonts w:asciiTheme="minorHAnsi" w:hAnsiTheme="minorHAnsi"/>
          <w:b w:val="0"/>
          <w:color w:val="auto"/>
        </w:rPr>
        <w:t xml:space="preserve">Rekonstrukcija i revitalizacije HE Senj dio je </w:t>
      </w:r>
      <w:r w:rsidR="007A5EF3" w:rsidRPr="008141F8">
        <w:rPr>
          <w:rFonts w:asciiTheme="minorHAnsi" w:hAnsiTheme="minorHAnsi"/>
          <w:b w:val="0"/>
          <w:color w:val="auto"/>
        </w:rPr>
        <w:t>ciklusa</w:t>
      </w:r>
      <w:r w:rsidR="00B7335D" w:rsidRPr="008141F8">
        <w:rPr>
          <w:rFonts w:asciiTheme="minorHAnsi" w:hAnsiTheme="minorHAnsi"/>
          <w:b w:val="0"/>
          <w:color w:val="auto"/>
        </w:rPr>
        <w:t xml:space="preserve"> </w:t>
      </w:r>
      <w:r w:rsidR="007A5EF3" w:rsidRPr="008141F8">
        <w:rPr>
          <w:rFonts w:asciiTheme="minorHAnsi" w:hAnsiTheme="minorHAnsi"/>
          <w:b w:val="0"/>
          <w:color w:val="auto"/>
        </w:rPr>
        <w:t xml:space="preserve">rekonstrukcije, dogradnje i </w:t>
      </w:r>
      <w:r w:rsidR="00B7335D" w:rsidRPr="008141F8">
        <w:rPr>
          <w:rFonts w:asciiTheme="minorHAnsi" w:hAnsiTheme="minorHAnsi"/>
          <w:b w:val="0"/>
          <w:color w:val="auto"/>
        </w:rPr>
        <w:t>revitalizacije HEP-ovih hidroelektrana, ukupne vrijednost</w:t>
      </w:r>
      <w:r w:rsidR="007A5EF3" w:rsidRPr="008141F8">
        <w:rPr>
          <w:rFonts w:asciiTheme="minorHAnsi" w:hAnsiTheme="minorHAnsi"/>
          <w:b w:val="0"/>
          <w:color w:val="auto"/>
        </w:rPr>
        <w:t>i 3,9 milijardi kuna. Ovim investicijskim ciklusom</w:t>
      </w:r>
      <w:r w:rsidR="00AF1AA8" w:rsidRPr="008141F8">
        <w:rPr>
          <w:rFonts w:asciiTheme="minorHAnsi" w:hAnsiTheme="minorHAnsi"/>
          <w:b w:val="0"/>
          <w:color w:val="auto"/>
        </w:rPr>
        <w:t>,</w:t>
      </w:r>
      <w:r w:rsidR="00B7335D" w:rsidRPr="008141F8">
        <w:rPr>
          <w:rFonts w:asciiTheme="minorHAnsi" w:hAnsiTheme="minorHAnsi"/>
          <w:b w:val="0"/>
          <w:color w:val="auto"/>
        </w:rPr>
        <w:t xml:space="preserve"> koji je zapo</w:t>
      </w:r>
      <w:r w:rsidR="007A5EF3" w:rsidRPr="008141F8">
        <w:rPr>
          <w:rFonts w:asciiTheme="minorHAnsi" w:hAnsiTheme="minorHAnsi"/>
          <w:b w:val="0"/>
          <w:color w:val="auto"/>
        </w:rPr>
        <w:t>čeo 2012. godine</w:t>
      </w:r>
      <w:r w:rsidR="00AF1AA8" w:rsidRPr="008141F8">
        <w:rPr>
          <w:rFonts w:asciiTheme="minorHAnsi" w:hAnsiTheme="minorHAnsi"/>
          <w:b w:val="0"/>
          <w:color w:val="auto"/>
        </w:rPr>
        <w:t>,</w:t>
      </w:r>
      <w:r w:rsidR="007A5EF3" w:rsidRPr="008141F8">
        <w:rPr>
          <w:rFonts w:asciiTheme="minorHAnsi" w:hAnsiTheme="minorHAnsi"/>
          <w:b w:val="0"/>
          <w:color w:val="auto"/>
        </w:rPr>
        <w:t xml:space="preserve"> </w:t>
      </w:r>
      <w:r w:rsidR="00B7335D" w:rsidRPr="008141F8">
        <w:rPr>
          <w:rFonts w:asciiTheme="minorHAnsi" w:hAnsiTheme="minorHAnsi"/>
          <w:b w:val="0"/>
          <w:color w:val="auto"/>
        </w:rPr>
        <w:t xml:space="preserve">obuhvaćeno </w:t>
      </w:r>
      <w:r w:rsidR="007A5EF3" w:rsidRPr="008141F8">
        <w:rPr>
          <w:rFonts w:asciiTheme="minorHAnsi" w:hAnsiTheme="minorHAnsi"/>
          <w:b w:val="0"/>
          <w:color w:val="auto"/>
        </w:rPr>
        <w:t xml:space="preserve">je </w:t>
      </w:r>
      <w:r w:rsidR="00B7335D" w:rsidRPr="008141F8">
        <w:rPr>
          <w:rFonts w:asciiTheme="minorHAnsi" w:hAnsiTheme="minorHAnsi"/>
          <w:b w:val="0"/>
          <w:color w:val="auto"/>
        </w:rPr>
        <w:t xml:space="preserve">12 od </w:t>
      </w:r>
      <w:r w:rsidR="007A5EF3" w:rsidRPr="008141F8">
        <w:rPr>
          <w:rFonts w:asciiTheme="minorHAnsi" w:hAnsiTheme="minorHAnsi"/>
          <w:b w:val="0"/>
          <w:color w:val="auto"/>
        </w:rPr>
        <w:t xml:space="preserve">ukupno </w:t>
      </w:r>
      <w:r w:rsidR="00B7335D" w:rsidRPr="008141F8">
        <w:rPr>
          <w:rFonts w:asciiTheme="minorHAnsi" w:hAnsiTheme="minorHAnsi"/>
          <w:b w:val="0"/>
          <w:color w:val="auto"/>
        </w:rPr>
        <w:t xml:space="preserve">26 </w:t>
      </w:r>
      <w:r w:rsidR="007A5EF3" w:rsidRPr="008141F8">
        <w:rPr>
          <w:rFonts w:asciiTheme="minorHAnsi" w:hAnsiTheme="minorHAnsi"/>
          <w:b w:val="0"/>
          <w:color w:val="auto"/>
        </w:rPr>
        <w:t xml:space="preserve">HEP-ovih </w:t>
      </w:r>
      <w:r w:rsidR="00B7335D" w:rsidRPr="008141F8">
        <w:rPr>
          <w:rFonts w:asciiTheme="minorHAnsi" w:hAnsiTheme="minorHAnsi"/>
          <w:b w:val="0"/>
          <w:color w:val="auto"/>
        </w:rPr>
        <w:t>hidroelektrana. Do danas</w:t>
      </w:r>
      <w:r w:rsidR="007A5EF3" w:rsidRPr="008141F8">
        <w:rPr>
          <w:rFonts w:asciiTheme="minorHAnsi" w:hAnsiTheme="minorHAnsi"/>
          <w:b w:val="0"/>
          <w:color w:val="auto"/>
        </w:rPr>
        <w:t xml:space="preserve"> je uloženo 1,6 milijardi kuna </w:t>
      </w:r>
      <w:r w:rsidR="00B7335D" w:rsidRPr="008141F8">
        <w:rPr>
          <w:rFonts w:asciiTheme="minorHAnsi" w:hAnsiTheme="minorHAnsi"/>
          <w:b w:val="0"/>
          <w:color w:val="auto"/>
        </w:rPr>
        <w:t>te je dovršena revitalizacija tri hidroelektrane</w:t>
      </w:r>
      <w:r w:rsidR="002B4B31" w:rsidRPr="008141F8">
        <w:rPr>
          <w:rFonts w:asciiTheme="minorHAnsi" w:hAnsiTheme="minorHAnsi"/>
          <w:b w:val="0"/>
          <w:color w:val="auto"/>
        </w:rPr>
        <w:t>,</w:t>
      </w:r>
      <w:r w:rsidR="00B7335D" w:rsidRPr="008141F8">
        <w:rPr>
          <w:rFonts w:asciiTheme="minorHAnsi" w:hAnsiTheme="minorHAnsi"/>
          <w:b w:val="0"/>
          <w:color w:val="auto"/>
        </w:rPr>
        <w:t xml:space="preserve"> </w:t>
      </w:r>
      <w:r w:rsidR="000F7C9B" w:rsidRPr="008141F8">
        <w:rPr>
          <w:rFonts w:asciiTheme="minorHAnsi" w:hAnsiTheme="minorHAnsi"/>
          <w:b w:val="0"/>
          <w:color w:val="auto"/>
        </w:rPr>
        <w:t>među</w:t>
      </w:r>
      <w:r w:rsidR="007A5EF3" w:rsidRPr="008141F8">
        <w:rPr>
          <w:rFonts w:asciiTheme="minorHAnsi" w:hAnsiTheme="minorHAnsi"/>
          <w:b w:val="0"/>
          <w:color w:val="auto"/>
        </w:rPr>
        <w:t xml:space="preserve"> kojima se s ulaganjima 932 milijuna kuna ističe HE Zakučac</w:t>
      </w:r>
      <w:r w:rsidR="00B7335D" w:rsidRPr="008141F8">
        <w:rPr>
          <w:rFonts w:asciiTheme="minorHAnsi" w:hAnsiTheme="minorHAnsi"/>
          <w:b w:val="0"/>
          <w:color w:val="auto"/>
        </w:rPr>
        <w:t xml:space="preserve">. U tijeku </w:t>
      </w:r>
      <w:r w:rsidR="000F7C9B" w:rsidRPr="008141F8">
        <w:rPr>
          <w:rFonts w:asciiTheme="minorHAnsi" w:hAnsiTheme="minorHAnsi"/>
          <w:b w:val="0"/>
          <w:color w:val="auto"/>
        </w:rPr>
        <w:t xml:space="preserve">je </w:t>
      </w:r>
      <w:r w:rsidR="00E64F58" w:rsidRPr="008141F8">
        <w:rPr>
          <w:rFonts w:asciiTheme="minorHAnsi" w:hAnsiTheme="minorHAnsi"/>
          <w:b w:val="0"/>
          <w:color w:val="auto"/>
        </w:rPr>
        <w:t>revitalizacija pet hidroelektrana</w:t>
      </w:r>
      <w:r w:rsidR="00A90A40" w:rsidRPr="008141F8">
        <w:rPr>
          <w:rFonts w:asciiTheme="minorHAnsi" w:hAnsiTheme="minorHAnsi"/>
          <w:b w:val="0"/>
          <w:color w:val="auto"/>
        </w:rPr>
        <w:t>, među kojima se, uz HE Senj</w:t>
      </w:r>
      <w:r w:rsidR="002F06E8" w:rsidRPr="008141F8">
        <w:rPr>
          <w:rFonts w:asciiTheme="minorHAnsi" w:hAnsiTheme="minorHAnsi"/>
          <w:b w:val="0"/>
          <w:color w:val="auto"/>
        </w:rPr>
        <w:t>,</w:t>
      </w:r>
      <w:r w:rsidR="00A90A40" w:rsidRPr="008141F8">
        <w:rPr>
          <w:rFonts w:asciiTheme="minorHAnsi" w:hAnsiTheme="minorHAnsi"/>
          <w:b w:val="0"/>
          <w:color w:val="auto"/>
        </w:rPr>
        <w:t xml:space="preserve"> ističe i revitalizacija HE Varaždi</w:t>
      </w:r>
      <w:r w:rsidR="007A5EF3" w:rsidRPr="008141F8">
        <w:rPr>
          <w:rFonts w:asciiTheme="minorHAnsi" w:hAnsiTheme="minorHAnsi"/>
          <w:b w:val="0"/>
          <w:color w:val="auto"/>
        </w:rPr>
        <w:t xml:space="preserve">n, vrijedna 634 milijuna kuna. </w:t>
      </w:r>
      <w:r w:rsidR="00A90A40" w:rsidRPr="008141F8">
        <w:rPr>
          <w:rFonts w:asciiTheme="minorHAnsi" w:hAnsiTheme="minorHAnsi"/>
          <w:b w:val="0"/>
          <w:color w:val="auto"/>
        </w:rPr>
        <w:t>U</w:t>
      </w:r>
      <w:r w:rsidR="00E64F58" w:rsidRPr="008141F8">
        <w:rPr>
          <w:rFonts w:asciiTheme="minorHAnsi" w:hAnsiTheme="minorHAnsi"/>
          <w:b w:val="0"/>
          <w:color w:val="auto"/>
        </w:rPr>
        <w:t xml:space="preserve"> pripremi </w:t>
      </w:r>
      <w:r w:rsidR="002B4B31" w:rsidRPr="008141F8">
        <w:rPr>
          <w:rFonts w:asciiTheme="minorHAnsi" w:hAnsiTheme="minorHAnsi"/>
          <w:b w:val="0"/>
          <w:color w:val="auto"/>
        </w:rPr>
        <w:t xml:space="preserve">je </w:t>
      </w:r>
      <w:r w:rsidR="00E64F58" w:rsidRPr="008141F8">
        <w:rPr>
          <w:rFonts w:asciiTheme="minorHAnsi" w:hAnsiTheme="minorHAnsi"/>
          <w:b w:val="0"/>
          <w:color w:val="auto"/>
        </w:rPr>
        <w:t xml:space="preserve">revitalizacija </w:t>
      </w:r>
      <w:r w:rsidR="002F06E8" w:rsidRPr="008141F8">
        <w:rPr>
          <w:rFonts w:asciiTheme="minorHAnsi" w:hAnsiTheme="minorHAnsi"/>
          <w:b w:val="0"/>
          <w:color w:val="auto"/>
        </w:rPr>
        <w:t>još</w:t>
      </w:r>
      <w:r w:rsidR="000F7C9B" w:rsidRPr="008141F8">
        <w:rPr>
          <w:rFonts w:asciiTheme="minorHAnsi" w:hAnsiTheme="minorHAnsi"/>
          <w:b w:val="0"/>
          <w:color w:val="auto"/>
        </w:rPr>
        <w:t xml:space="preserve"> </w:t>
      </w:r>
      <w:r w:rsidR="002F06E8" w:rsidRPr="008141F8">
        <w:rPr>
          <w:rFonts w:asciiTheme="minorHAnsi" w:hAnsiTheme="minorHAnsi"/>
          <w:b w:val="0"/>
          <w:color w:val="auto"/>
        </w:rPr>
        <w:t>četiri hidroelektrane</w:t>
      </w:r>
      <w:r w:rsidR="002B4B31" w:rsidRPr="008141F8">
        <w:rPr>
          <w:rFonts w:asciiTheme="minorHAnsi" w:hAnsiTheme="minorHAnsi"/>
          <w:b w:val="0"/>
          <w:color w:val="auto"/>
        </w:rPr>
        <w:t xml:space="preserve">, </w:t>
      </w:r>
      <w:r w:rsidR="007A5EF3" w:rsidRPr="008141F8">
        <w:rPr>
          <w:rFonts w:asciiTheme="minorHAnsi" w:hAnsiTheme="minorHAnsi"/>
          <w:b w:val="0"/>
          <w:color w:val="auto"/>
        </w:rPr>
        <w:t>a najveća se ulaganje, u iznosu od 510 milijuna kuna</w:t>
      </w:r>
      <w:r w:rsidR="00AF1AA8" w:rsidRPr="008141F8">
        <w:rPr>
          <w:rFonts w:asciiTheme="minorHAnsi" w:hAnsiTheme="minorHAnsi"/>
          <w:b w:val="0"/>
          <w:color w:val="auto"/>
        </w:rPr>
        <w:t>,</w:t>
      </w:r>
      <w:r w:rsidR="007A5EF3" w:rsidRPr="008141F8">
        <w:rPr>
          <w:rFonts w:asciiTheme="minorHAnsi" w:hAnsiTheme="minorHAnsi"/>
          <w:b w:val="0"/>
          <w:color w:val="auto"/>
        </w:rPr>
        <w:t xml:space="preserve"> planira u HE Orlovac</w:t>
      </w:r>
      <w:r w:rsidR="00E64F58" w:rsidRPr="008141F8">
        <w:rPr>
          <w:rFonts w:asciiTheme="minorHAnsi" w:hAnsiTheme="minorHAnsi"/>
          <w:b w:val="0"/>
          <w:color w:val="auto"/>
        </w:rPr>
        <w:t xml:space="preserve">. </w:t>
      </w:r>
      <w:r w:rsidR="007A5EF3" w:rsidRPr="008141F8">
        <w:rPr>
          <w:rFonts w:asciiTheme="minorHAnsi" w:hAnsiTheme="minorHAnsi"/>
          <w:b w:val="0"/>
          <w:color w:val="auto"/>
        </w:rPr>
        <w:t xml:space="preserve">Osim što će se 12 hidroelektrana modernizirati u skladu s najnovijim tehnološkim rješenjima i zahtjevima zaštite okoliša, te će im se produljiti životni vijek, </w:t>
      </w:r>
      <w:r w:rsidR="00E71D69" w:rsidRPr="008141F8">
        <w:rPr>
          <w:rFonts w:asciiTheme="minorHAnsi" w:hAnsiTheme="minorHAnsi"/>
          <w:b w:val="0"/>
          <w:color w:val="auto"/>
        </w:rPr>
        <w:t>bitan će r</w:t>
      </w:r>
      <w:r w:rsidR="00E64F58" w:rsidRPr="008141F8">
        <w:rPr>
          <w:rFonts w:asciiTheme="minorHAnsi" w:hAnsiTheme="minorHAnsi"/>
          <w:b w:val="0"/>
          <w:color w:val="auto"/>
        </w:rPr>
        <w:t xml:space="preserve">ezultat </w:t>
      </w:r>
      <w:r w:rsidR="00E71D69" w:rsidRPr="008141F8">
        <w:rPr>
          <w:rFonts w:asciiTheme="minorHAnsi" w:hAnsiTheme="minorHAnsi"/>
          <w:b w:val="0"/>
          <w:color w:val="auto"/>
        </w:rPr>
        <w:t xml:space="preserve">ovog </w:t>
      </w:r>
      <w:r w:rsidR="00E64F58" w:rsidRPr="008141F8">
        <w:rPr>
          <w:rFonts w:asciiTheme="minorHAnsi" w:hAnsiTheme="minorHAnsi"/>
          <w:b w:val="0"/>
          <w:color w:val="auto"/>
        </w:rPr>
        <w:t>investicijskog ciklusa</w:t>
      </w:r>
      <w:r w:rsidR="00E71D69" w:rsidRPr="008141F8">
        <w:rPr>
          <w:rFonts w:asciiTheme="minorHAnsi" w:hAnsiTheme="minorHAnsi"/>
          <w:b w:val="0"/>
          <w:color w:val="auto"/>
        </w:rPr>
        <w:t xml:space="preserve"> biti povećanje </w:t>
      </w:r>
      <w:r w:rsidR="007A5EF3" w:rsidRPr="008141F8">
        <w:rPr>
          <w:rFonts w:asciiTheme="minorHAnsi" w:hAnsiTheme="minorHAnsi"/>
          <w:b w:val="0"/>
          <w:color w:val="auto"/>
        </w:rPr>
        <w:t xml:space="preserve"> </w:t>
      </w:r>
      <w:r w:rsidR="00E71D69" w:rsidRPr="008141F8">
        <w:rPr>
          <w:rFonts w:asciiTheme="minorHAnsi" w:hAnsiTheme="minorHAnsi"/>
          <w:b w:val="0"/>
          <w:color w:val="auto"/>
        </w:rPr>
        <w:t xml:space="preserve">ukupne snage hidroelektrana za </w:t>
      </w:r>
      <w:r w:rsidR="007A5EF3" w:rsidRPr="008141F8">
        <w:rPr>
          <w:rFonts w:asciiTheme="minorHAnsi" w:hAnsiTheme="minorHAnsi"/>
          <w:b w:val="0"/>
          <w:color w:val="auto"/>
        </w:rPr>
        <w:t>17</w:t>
      </w:r>
      <w:r w:rsidR="00E64F58" w:rsidRPr="008141F8">
        <w:rPr>
          <w:rFonts w:asciiTheme="minorHAnsi" w:hAnsiTheme="minorHAnsi"/>
          <w:b w:val="0"/>
          <w:color w:val="auto"/>
        </w:rPr>
        <w:t>0 megavata</w:t>
      </w:r>
      <w:r w:rsidR="00E71D69" w:rsidRPr="008141F8">
        <w:rPr>
          <w:rFonts w:asciiTheme="minorHAnsi" w:hAnsiTheme="minorHAnsi"/>
          <w:b w:val="0"/>
          <w:color w:val="auto"/>
        </w:rPr>
        <w:t xml:space="preserve"> i</w:t>
      </w:r>
      <w:r w:rsidR="002B4B31" w:rsidRPr="008141F8">
        <w:rPr>
          <w:rFonts w:asciiTheme="minorHAnsi" w:hAnsiTheme="minorHAnsi"/>
          <w:b w:val="0"/>
          <w:color w:val="auto"/>
        </w:rPr>
        <w:t xml:space="preserve"> </w:t>
      </w:r>
      <w:r w:rsidR="00E64F58" w:rsidRPr="008141F8">
        <w:rPr>
          <w:rFonts w:asciiTheme="minorHAnsi" w:hAnsiTheme="minorHAnsi"/>
          <w:b w:val="0"/>
          <w:color w:val="auto"/>
        </w:rPr>
        <w:t xml:space="preserve">povećanje godišnje proizvodnje </w:t>
      </w:r>
      <w:r w:rsidR="00E71D69" w:rsidRPr="008141F8">
        <w:rPr>
          <w:rFonts w:asciiTheme="minorHAnsi" w:hAnsiTheme="minorHAnsi"/>
          <w:b w:val="0"/>
          <w:color w:val="auto"/>
        </w:rPr>
        <w:t xml:space="preserve">električne energije za </w:t>
      </w:r>
      <w:r w:rsidR="00E64F58" w:rsidRPr="008141F8">
        <w:rPr>
          <w:rFonts w:asciiTheme="minorHAnsi" w:hAnsiTheme="minorHAnsi"/>
          <w:b w:val="0"/>
          <w:color w:val="auto"/>
        </w:rPr>
        <w:t>330 milijuna kWh.</w:t>
      </w:r>
    </w:p>
    <w:p w14:paraId="15AF5CB3" w14:textId="77777777" w:rsidR="008332D6" w:rsidRPr="008141F8" w:rsidRDefault="00E71D69" w:rsidP="00302F9B">
      <w:pPr>
        <w:spacing w:before="120" w:after="120" w:line="276" w:lineRule="auto"/>
        <w:jc w:val="both"/>
        <w:rPr>
          <w:rFonts w:asciiTheme="minorHAnsi" w:hAnsiTheme="minorHAnsi"/>
          <w:b w:val="0"/>
          <w:color w:val="auto"/>
        </w:rPr>
      </w:pPr>
      <w:r w:rsidRPr="008141F8">
        <w:rPr>
          <w:rFonts w:asciiTheme="minorHAnsi" w:hAnsiTheme="minorHAnsi"/>
          <w:b w:val="0"/>
          <w:color w:val="auto"/>
        </w:rPr>
        <w:t>Uz postojeću HE</w:t>
      </w:r>
      <w:r w:rsidR="002A69F8" w:rsidRPr="008141F8">
        <w:rPr>
          <w:rFonts w:asciiTheme="minorHAnsi" w:hAnsiTheme="minorHAnsi"/>
          <w:b w:val="0"/>
          <w:color w:val="auto"/>
        </w:rPr>
        <w:t xml:space="preserve"> Senj, H</w:t>
      </w:r>
      <w:r w:rsidRPr="008141F8">
        <w:rPr>
          <w:rFonts w:asciiTheme="minorHAnsi" w:hAnsiTheme="minorHAnsi"/>
          <w:b w:val="0"/>
          <w:color w:val="auto"/>
        </w:rPr>
        <w:t xml:space="preserve">EP namjerava izgraditi i </w:t>
      </w:r>
      <w:r w:rsidR="002A69F8" w:rsidRPr="008141F8">
        <w:rPr>
          <w:rFonts w:asciiTheme="minorHAnsi" w:hAnsiTheme="minorHAnsi"/>
          <w:b w:val="0"/>
          <w:color w:val="auto"/>
        </w:rPr>
        <w:t>hidroel</w:t>
      </w:r>
      <w:r w:rsidRPr="008141F8">
        <w:rPr>
          <w:rFonts w:asciiTheme="minorHAnsi" w:hAnsiTheme="minorHAnsi"/>
          <w:b w:val="0"/>
          <w:color w:val="auto"/>
        </w:rPr>
        <w:t>ektranu</w:t>
      </w:r>
      <w:r w:rsidR="007456A4" w:rsidRPr="008141F8">
        <w:rPr>
          <w:rFonts w:asciiTheme="minorHAnsi" w:hAnsiTheme="minorHAnsi"/>
          <w:b w:val="0"/>
          <w:color w:val="auto"/>
        </w:rPr>
        <w:t xml:space="preserve"> Senj 2</w:t>
      </w:r>
      <w:r w:rsidRPr="008141F8">
        <w:rPr>
          <w:rFonts w:asciiTheme="minorHAnsi" w:hAnsiTheme="minorHAnsi"/>
          <w:b w:val="0"/>
          <w:color w:val="auto"/>
        </w:rPr>
        <w:t xml:space="preserve">. Riječ je, uz HES Kosinj, o drugom </w:t>
      </w:r>
      <w:r w:rsidR="008332D6" w:rsidRPr="008141F8">
        <w:rPr>
          <w:rFonts w:asciiTheme="minorHAnsi" w:hAnsiTheme="minorHAnsi"/>
          <w:b w:val="0"/>
          <w:color w:val="auto"/>
        </w:rPr>
        <w:t>dijelu projekta dogradnje Hidroenerget</w:t>
      </w:r>
      <w:r w:rsidRPr="008141F8">
        <w:rPr>
          <w:rFonts w:asciiTheme="minorHAnsi" w:hAnsiTheme="minorHAnsi"/>
          <w:b w:val="0"/>
          <w:color w:val="auto"/>
        </w:rPr>
        <w:t xml:space="preserve">skog sustava Senj, koji je s </w:t>
      </w:r>
      <w:r w:rsidR="00DC1475" w:rsidRPr="008141F8">
        <w:rPr>
          <w:rFonts w:asciiTheme="minorHAnsi" w:hAnsiTheme="minorHAnsi"/>
          <w:b w:val="0"/>
          <w:color w:val="auto"/>
        </w:rPr>
        <w:t xml:space="preserve">ukupnih </w:t>
      </w:r>
      <w:r w:rsidRPr="008141F8">
        <w:rPr>
          <w:rFonts w:asciiTheme="minorHAnsi" w:hAnsiTheme="minorHAnsi"/>
          <w:b w:val="0"/>
          <w:color w:val="auto"/>
        </w:rPr>
        <w:t>3,</w:t>
      </w:r>
      <w:r w:rsidR="00A802B8" w:rsidRPr="008141F8">
        <w:rPr>
          <w:rFonts w:asciiTheme="minorHAnsi" w:hAnsiTheme="minorHAnsi"/>
          <w:b w:val="0"/>
          <w:color w:val="auto"/>
        </w:rPr>
        <w:t>4</w:t>
      </w:r>
      <w:r w:rsidRPr="008141F8">
        <w:rPr>
          <w:rFonts w:asciiTheme="minorHAnsi" w:hAnsiTheme="minorHAnsi"/>
          <w:b w:val="0"/>
          <w:color w:val="auto"/>
        </w:rPr>
        <w:t xml:space="preserve"> milijardi</w:t>
      </w:r>
      <w:r w:rsidR="008332D6" w:rsidRPr="008141F8">
        <w:rPr>
          <w:rFonts w:asciiTheme="minorHAnsi" w:hAnsiTheme="minorHAnsi"/>
          <w:b w:val="0"/>
          <w:color w:val="auto"/>
        </w:rPr>
        <w:t xml:space="preserve"> ulaganja i 412 megavata nove snage najveći </w:t>
      </w:r>
      <w:r w:rsidRPr="008141F8">
        <w:rPr>
          <w:rFonts w:asciiTheme="minorHAnsi" w:hAnsiTheme="minorHAnsi"/>
          <w:b w:val="0"/>
          <w:color w:val="auto"/>
        </w:rPr>
        <w:t>projekt HEP-a</w:t>
      </w:r>
      <w:r w:rsidR="008332D6" w:rsidRPr="008141F8">
        <w:rPr>
          <w:rFonts w:asciiTheme="minorHAnsi" w:hAnsiTheme="minorHAnsi"/>
          <w:b w:val="0"/>
          <w:color w:val="auto"/>
        </w:rPr>
        <w:t xml:space="preserve"> od osamostaljenja Hrvatske.</w:t>
      </w:r>
    </w:p>
    <w:p w14:paraId="0383ED69" w14:textId="77777777" w:rsidR="00D0367C" w:rsidRPr="008141F8" w:rsidRDefault="00D0367C" w:rsidP="00061590">
      <w:pPr>
        <w:pBdr>
          <w:bottom w:val="single" w:sz="4" w:space="1" w:color="auto"/>
        </w:pBdr>
        <w:spacing w:before="120" w:after="120"/>
        <w:jc w:val="both"/>
        <w:rPr>
          <w:rFonts w:asciiTheme="minorHAnsi" w:hAnsiTheme="minorHAnsi"/>
          <w:b w:val="0"/>
          <w:color w:val="auto"/>
        </w:rPr>
      </w:pPr>
    </w:p>
    <w:p w14:paraId="77379954" w14:textId="77777777" w:rsidR="00930778" w:rsidRPr="008141F8" w:rsidRDefault="00930778" w:rsidP="000E1FFF">
      <w:pPr>
        <w:spacing w:before="120" w:after="120" w:line="360" w:lineRule="auto"/>
        <w:jc w:val="both"/>
        <w:rPr>
          <w:rFonts w:asciiTheme="minorHAnsi" w:hAnsiTheme="minorHAnsi"/>
          <w:b w:val="0"/>
          <w:color w:val="auto"/>
        </w:rPr>
      </w:pPr>
      <w:r w:rsidRPr="008141F8">
        <w:rPr>
          <w:rFonts w:asciiTheme="minorHAnsi" w:hAnsiTheme="minorHAnsi"/>
          <w:b w:val="0"/>
          <w:color w:val="auto"/>
        </w:rPr>
        <w:t>Kontakt:  Sektor za korporativne komunikacije (</w:t>
      </w:r>
      <w:hyperlink r:id="rId10" w:history="1">
        <w:r w:rsidR="00F82A92" w:rsidRPr="008141F8">
          <w:rPr>
            <w:rStyle w:val="Hyperlink"/>
            <w:rFonts w:asciiTheme="minorHAnsi" w:hAnsiTheme="minorHAnsi"/>
            <w:b w:val="0"/>
            <w:color w:val="auto"/>
          </w:rPr>
          <w:t>odnosisjavnoscu@hep.hr</w:t>
        </w:r>
      </w:hyperlink>
      <w:r w:rsidRPr="008141F8">
        <w:rPr>
          <w:rFonts w:asciiTheme="minorHAnsi" w:hAnsiTheme="minorHAnsi"/>
          <w:b w:val="0"/>
          <w:color w:val="auto"/>
        </w:rPr>
        <w:t>)</w:t>
      </w:r>
    </w:p>
    <w:p w14:paraId="2B021098" w14:textId="77777777" w:rsidR="00F82A92" w:rsidRDefault="00F82A92" w:rsidP="000E1FFF">
      <w:pPr>
        <w:spacing w:before="120" w:after="120" w:line="360" w:lineRule="auto"/>
        <w:jc w:val="both"/>
        <w:rPr>
          <w:rFonts w:asciiTheme="minorHAnsi" w:hAnsiTheme="minorHAnsi"/>
          <w:b w:val="0"/>
          <w:color w:val="auto"/>
        </w:rPr>
      </w:pPr>
    </w:p>
    <w:p w14:paraId="5D22791E" w14:textId="2FC510FF" w:rsidR="006258FD" w:rsidRPr="008141F8" w:rsidRDefault="006258FD" w:rsidP="000E1FFF">
      <w:pPr>
        <w:spacing w:before="120" w:after="120" w:line="360" w:lineRule="auto"/>
        <w:jc w:val="both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b w:val="0"/>
          <w:noProof/>
          <w:color w:val="auto"/>
          <w:lang w:eastAsia="hr-HR"/>
        </w:rPr>
        <w:drawing>
          <wp:inline distT="0" distB="0" distL="0" distR="0" wp14:anchorId="23062E3B" wp14:editId="4D518E64">
            <wp:extent cx="5760720" cy="3508363"/>
            <wp:effectExtent l="0" t="0" r="0" b="0"/>
            <wp:docPr id="2" name="Picture 2" descr="C:\Users\lkopjar1\Desktop\ZA WEB\svibanj 2021\Potpisivanje ugovora o zamjeni primarne opreme u HE Sen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ZA WEB\svibanj 2021\Potpisivanje ugovora o zamjeni primarne opreme u HE Senj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58FD" w:rsidRPr="008141F8" w:rsidSect="00951A1B">
      <w:footerReference w:type="defaul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5AD26" w14:textId="77777777" w:rsidR="00A62813" w:rsidRDefault="00A62813" w:rsidP="004E7467">
      <w:r>
        <w:separator/>
      </w:r>
    </w:p>
  </w:endnote>
  <w:endnote w:type="continuationSeparator" w:id="0">
    <w:p w14:paraId="23E54644" w14:textId="77777777" w:rsidR="00A62813" w:rsidRDefault="00A62813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7AD8D" w14:textId="076BD7D7" w:rsidR="00551E70" w:rsidRDefault="00551E70" w:rsidP="00551E70">
    <w:pPr>
      <w:pStyle w:val="Footer"/>
      <w:jc w:val="center"/>
    </w:pPr>
    <w:r w:rsidRPr="002C4FE7">
      <w:rPr>
        <w:noProof/>
        <w:lang w:eastAsia="hr-HR"/>
      </w:rPr>
      <w:drawing>
        <wp:inline distT="0" distB="0" distL="0" distR="0" wp14:anchorId="4F43FE1D" wp14:editId="7E788269">
          <wp:extent cx="1737482" cy="701675"/>
          <wp:effectExtent l="0" t="0" r="0" b="3175"/>
          <wp:docPr id="819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498" cy="7117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E6B9E" w14:textId="77777777" w:rsidR="00A62813" w:rsidRDefault="00A62813" w:rsidP="004E7467">
      <w:r>
        <w:separator/>
      </w:r>
    </w:p>
  </w:footnote>
  <w:footnote w:type="continuationSeparator" w:id="0">
    <w:p w14:paraId="53CCA346" w14:textId="77777777" w:rsidR="00A62813" w:rsidRDefault="00A62813" w:rsidP="004E7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7892"/>
    <w:multiLevelType w:val="hybridMultilevel"/>
    <w:tmpl w:val="A468CAC8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127DE"/>
    <w:rsid w:val="00025379"/>
    <w:rsid w:val="000446A5"/>
    <w:rsid w:val="00045282"/>
    <w:rsid w:val="00047098"/>
    <w:rsid w:val="00050338"/>
    <w:rsid w:val="000507AE"/>
    <w:rsid w:val="0005478B"/>
    <w:rsid w:val="0005511E"/>
    <w:rsid w:val="00061590"/>
    <w:rsid w:val="00074428"/>
    <w:rsid w:val="000838B3"/>
    <w:rsid w:val="00096ACB"/>
    <w:rsid w:val="000D2A0D"/>
    <w:rsid w:val="000E0666"/>
    <w:rsid w:val="000E187B"/>
    <w:rsid w:val="000E1FFF"/>
    <w:rsid w:val="000E2618"/>
    <w:rsid w:val="000F7C9B"/>
    <w:rsid w:val="001001FA"/>
    <w:rsid w:val="0011743C"/>
    <w:rsid w:val="0013740E"/>
    <w:rsid w:val="001426F4"/>
    <w:rsid w:val="00155E02"/>
    <w:rsid w:val="0015778F"/>
    <w:rsid w:val="001601BC"/>
    <w:rsid w:val="00167F05"/>
    <w:rsid w:val="00172D03"/>
    <w:rsid w:val="00176EE4"/>
    <w:rsid w:val="00180D35"/>
    <w:rsid w:val="00183CB4"/>
    <w:rsid w:val="00185939"/>
    <w:rsid w:val="001A1B3C"/>
    <w:rsid w:val="001A27A7"/>
    <w:rsid w:val="001A4AF1"/>
    <w:rsid w:val="001A6C5C"/>
    <w:rsid w:val="001A79BD"/>
    <w:rsid w:val="001B78D8"/>
    <w:rsid w:val="001C1B1E"/>
    <w:rsid w:val="001C5FB5"/>
    <w:rsid w:val="001D79F1"/>
    <w:rsid w:val="001E5164"/>
    <w:rsid w:val="001F4FE5"/>
    <w:rsid w:val="001F53CD"/>
    <w:rsid w:val="0020017F"/>
    <w:rsid w:val="002003D7"/>
    <w:rsid w:val="00212D8B"/>
    <w:rsid w:val="002252B3"/>
    <w:rsid w:val="00227604"/>
    <w:rsid w:val="00236C79"/>
    <w:rsid w:val="002371B6"/>
    <w:rsid w:val="0024624D"/>
    <w:rsid w:val="00267764"/>
    <w:rsid w:val="00274E25"/>
    <w:rsid w:val="00276DC7"/>
    <w:rsid w:val="00293103"/>
    <w:rsid w:val="0029316F"/>
    <w:rsid w:val="002A69F8"/>
    <w:rsid w:val="002A6DFA"/>
    <w:rsid w:val="002A7267"/>
    <w:rsid w:val="002B4890"/>
    <w:rsid w:val="002B4B31"/>
    <w:rsid w:val="002B5B0F"/>
    <w:rsid w:val="002C1A41"/>
    <w:rsid w:val="002D447C"/>
    <w:rsid w:val="002E2E77"/>
    <w:rsid w:val="002F06E8"/>
    <w:rsid w:val="002F17DA"/>
    <w:rsid w:val="00302F9B"/>
    <w:rsid w:val="0030596B"/>
    <w:rsid w:val="0030772F"/>
    <w:rsid w:val="003231ED"/>
    <w:rsid w:val="00323A29"/>
    <w:rsid w:val="00325CED"/>
    <w:rsid w:val="00326800"/>
    <w:rsid w:val="00330DB0"/>
    <w:rsid w:val="00332FAC"/>
    <w:rsid w:val="00337574"/>
    <w:rsid w:val="00343016"/>
    <w:rsid w:val="00350181"/>
    <w:rsid w:val="00364492"/>
    <w:rsid w:val="003657FB"/>
    <w:rsid w:val="003659A9"/>
    <w:rsid w:val="0036699E"/>
    <w:rsid w:val="003732C9"/>
    <w:rsid w:val="0038660D"/>
    <w:rsid w:val="00391720"/>
    <w:rsid w:val="003948E3"/>
    <w:rsid w:val="003A4EF1"/>
    <w:rsid w:val="003B16F1"/>
    <w:rsid w:val="003C4B0D"/>
    <w:rsid w:val="003D12E8"/>
    <w:rsid w:val="003F2564"/>
    <w:rsid w:val="003F3461"/>
    <w:rsid w:val="00405993"/>
    <w:rsid w:val="00424D08"/>
    <w:rsid w:val="0042625A"/>
    <w:rsid w:val="00430AF5"/>
    <w:rsid w:val="004312F6"/>
    <w:rsid w:val="0043446F"/>
    <w:rsid w:val="00452659"/>
    <w:rsid w:val="00463701"/>
    <w:rsid w:val="00465D96"/>
    <w:rsid w:val="00494DD7"/>
    <w:rsid w:val="004972BC"/>
    <w:rsid w:val="004978C3"/>
    <w:rsid w:val="004A35AF"/>
    <w:rsid w:val="004B0775"/>
    <w:rsid w:val="004B2D06"/>
    <w:rsid w:val="004B63B6"/>
    <w:rsid w:val="004B6DA7"/>
    <w:rsid w:val="004C5B88"/>
    <w:rsid w:val="004D4674"/>
    <w:rsid w:val="004E7467"/>
    <w:rsid w:val="005118E3"/>
    <w:rsid w:val="0051671C"/>
    <w:rsid w:val="0052243B"/>
    <w:rsid w:val="00535567"/>
    <w:rsid w:val="005424E7"/>
    <w:rsid w:val="00542F7F"/>
    <w:rsid w:val="00551E70"/>
    <w:rsid w:val="005535BD"/>
    <w:rsid w:val="00554851"/>
    <w:rsid w:val="00566A74"/>
    <w:rsid w:val="00573B44"/>
    <w:rsid w:val="00580987"/>
    <w:rsid w:val="00582A70"/>
    <w:rsid w:val="0058300E"/>
    <w:rsid w:val="005836EA"/>
    <w:rsid w:val="00586631"/>
    <w:rsid w:val="005872B8"/>
    <w:rsid w:val="005A386E"/>
    <w:rsid w:val="005A6A3F"/>
    <w:rsid w:val="005D5695"/>
    <w:rsid w:val="005E1AB5"/>
    <w:rsid w:val="00604847"/>
    <w:rsid w:val="00613BCD"/>
    <w:rsid w:val="006164B7"/>
    <w:rsid w:val="006258FD"/>
    <w:rsid w:val="006317EF"/>
    <w:rsid w:val="0063518E"/>
    <w:rsid w:val="006368F5"/>
    <w:rsid w:val="006462E8"/>
    <w:rsid w:val="00667581"/>
    <w:rsid w:val="00692623"/>
    <w:rsid w:val="00694E7E"/>
    <w:rsid w:val="006955F9"/>
    <w:rsid w:val="006A2008"/>
    <w:rsid w:val="006A4C51"/>
    <w:rsid w:val="006B1DE5"/>
    <w:rsid w:val="006B67A9"/>
    <w:rsid w:val="006C437B"/>
    <w:rsid w:val="006C5109"/>
    <w:rsid w:val="006E132D"/>
    <w:rsid w:val="006E46BA"/>
    <w:rsid w:val="00702D82"/>
    <w:rsid w:val="00706ECE"/>
    <w:rsid w:val="00710772"/>
    <w:rsid w:val="00711C3F"/>
    <w:rsid w:val="00723436"/>
    <w:rsid w:val="00725739"/>
    <w:rsid w:val="0073131E"/>
    <w:rsid w:val="00736250"/>
    <w:rsid w:val="007456A4"/>
    <w:rsid w:val="00750A9E"/>
    <w:rsid w:val="00754042"/>
    <w:rsid w:val="00756428"/>
    <w:rsid w:val="007564EB"/>
    <w:rsid w:val="007715EC"/>
    <w:rsid w:val="007878A6"/>
    <w:rsid w:val="0079379F"/>
    <w:rsid w:val="007A31FC"/>
    <w:rsid w:val="007A5EF3"/>
    <w:rsid w:val="007C2FA6"/>
    <w:rsid w:val="007D0D90"/>
    <w:rsid w:val="007D33CB"/>
    <w:rsid w:val="007E780E"/>
    <w:rsid w:val="00805BDA"/>
    <w:rsid w:val="008141F8"/>
    <w:rsid w:val="008229BA"/>
    <w:rsid w:val="00823548"/>
    <w:rsid w:val="0082775D"/>
    <w:rsid w:val="008332D6"/>
    <w:rsid w:val="00835415"/>
    <w:rsid w:val="00852C90"/>
    <w:rsid w:val="00855C03"/>
    <w:rsid w:val="00860D1C"/>
    <w:rsid w:val="0087615A"/>
    <w:rsid w:val="00887164"/>
    <w:rsid w:val="0089039D"/>
    <w:rsid w:val="008928A5"/>
    <w:rsid w:val="008A50D3"/>
    <w:rsid w:val="008A736D"/>
    <w:rsid w:val="008C7383"/>
    <w:rsid w:val="008C7E44"/>
    <w:rsid w:val="008D7BB9"/>
    <w:rsid w:val="008F329C"/>
    <w:rsid w:val="009072F2"/>
    <w:rsid w:val="00910537"/>
    <w:rsid w:val="009158E2"/>
    <w:rsid w:val="00917E38"/>
    <w:rsid w:val="00924187"/>
    <w:rsid w:val="00925D36"/>
    <w:rsid w:val="009276B2"/>
    <w:rsid w:val="00930778"/>
    <w:rsid w:val="0094249F"/>
    <w:rsid w:val="00951A1B"/>
    <w:rsid w:val="00954024"/>
    <w:rsid w:val="00963EF5"/>
    <w:rsid w:val="0096796E"/>
    <w:rsid w:val="00985B6C"/>
    <w:rsid w:val="009922C6"/>
    <w:rsid w:val="009A5479"/>
    <w:rsid w:val="009B6635"/>
    <w:rsid w:val="009D1AFF"/>
    <w:rsid w:val="009D3A78"/>
    <w:rsid w:val="009E5942"/>
    <w:rsid w:val="009F67FD"/>
    <w:rsid w:val="00A06F86"/>
    <w:rsid w:val="00A07807"/>
    <w:rsid w:val="00A10E8F"/>
    <w:rsid w:val="00A17D18"/>
    <w:rsid w:val="00A23BC2"/>
    <w:rsid w:val="00A25871"/>
    <w:rsid w:val="00A327FA"/>
    <w:rsid w:val="00A33ED1"/>
    <w:rsid w:val="00A35F0E"/>
    <w:rsid w:val="00A5587F"/>
    <w:rsid w:val="00A62813"/>
    <w:rsid w:val="00A62C13"/>
    <w:rsid w:val="00A6662A"/>
    <w:rsid w:val="00A70E1A"/>
    <w:rsid w:val="00A802B8"/>
    <w:rsid w:val="00A819F8"/>
    <w:rsid w:val="00A84CD2"/>
    <w:rsid w:val="00A90A40"/>
    <w:rsid w:val="00AA1B5D"/>
    <w:rsid w:val="00AB1506"/>
    <w:rsid w:val="00AC72FC"/>
    <w:rsid w:val="00AE0D1C"/>
    <w:rsid w:val="00AF1AA8"/>
    <w:rsid w:val="00B12EDA"/>
    <w:rsid w:val="00B22329"/>
    <w:rsid w:val="00B23ABF"/>
    <w:rsid w:val="00B2521A"/>
    <w:rsid w:val="00B34B18"/>
    <w:rsid w:val="00B44F2D"/>
    <w:rsid w:val="00B53AFB"/>
    <w:rsid w:val="00B548C6"/>
    <w:rsid w:val="00B7335D"/>
    <w:rsid w:val="00B8694C"/>
    <w:rsid w:val="00B8781D"/>
    <w:rsid w:val="00B90635"/>
    <w:rsid w:val="00BB26BC"/>
    <w:rsid w:val="00BB7444"/>
    <w:rsid w:val="00BC2990"/>
    <w:rsid w:val="00BC489F"/>
    <w:rsid w:val="00BD509B"/>
    <w:rsid w:val="00BE1A4A"/>
    <w:rsid w:val="00BF01C4"/>
    <w:rsid w:val="00BF4A3C"/>
    <w:rsid w:val="00C51890"/>
    <w:rsid w:val="00C56A3C"/>
    <w:rsid w:val="00C75C62"/>
    <w:rsid w:val="00C81F28"/>
    <w:rsid w:val="00C84A8E"/>
    <w:rsid w:val="00C91EE4"/>
    <w:rsid w:val="00CA619D"/>
    <w:rsid w:val="00CB4679"/>
    <w:rsid w:val="00CB5B52"/>
    <w:rsid w:val="00CD62BE"/>
    <w:rsid w:val="00CF363B"/>
    <w:rsid w:val="00CF6866"/>
    <w:rsid w:val="00D0367C"/>
    <w:rsid w:val="00D17645"/>
    <w:rsid w:val="00D24731"/>
    <w:rsid w:val="00D26FA4"/>
    <w:rsid w:val="00D27117"/>
    <w:rsid w:val="00D27367"/>
    <w:rsid w:val="00D27732"/>
    <w:rsid w:val="00D277C5"/>
    <w:rsid w:val="00D44599"/>
    <w:rsid w:val="00D50A44"/>
    <w:rsid w:val="00D542D7"/>
    <w:rsid w:val="00D7218C"/>
    <w:rsid w:val="00D74A13"/>
    <w:rsid w:val="00D76BE0"/>
    <w:rsid w:val="00DC1475"/>
    <w:rsid w:val="00DD0D70"/>
    <w:rsid w:val="00DD2ABB"/>
    <w:rsid w:val="00DD3B8E"/>
    <w:rsid w:val="00DE20B4"/>
    <w:rsid w:val="00DE3721"/>
    <w:rsid w:val="00DE5A6B"/>
    <w:rsid w:val="00E01F91"/>
    <w:rsid w:val="00E12038"/>
    <w:rsid w:val="00E1658C"/>
    <w:rsid w:val="00E22651"/>
    <w:rsid w:val="00E4638A"/>
    <w:rsid w:val="00E57A0C"/>
    <w:rsid w:val="00E64F58"/>
    <w:rsid w:val="00E711A3"/>
    <w:rsid w:val="00E71D69"/>
    <w:rsid w:val="00E95B78"/>
    <w:rsid w:val="00E97B76"/>
    <w:rsid w:val="00EA542F"/>
    <w:rsid w:val="00EC6E89"/>
    <w:rsid w:val="00F07A7E"/>
    <w:rsid w:val="00F15246"/>
    <w:rsid w:val="00F24E97"/>
    <w:rsid w:val="00F41591"/>
    <w:rsid w:val="00F41F30"/>
    <w:rsid w:val="00F5377C"/>
    <w:rsid w:val="00F56BC9"/>
    <w:rsid w:val="00F56D2A"/>
    <w:rsid w:val="00F75774"/>
    <w:rsid w:val="00F8108B"/>
    <w:rsid w:val="00F82A92"/>
    <w:rsid w:val="00F9299B"/>
    <w:rsid w:val="00FA3FDD"/>
    <w:rsid w:val="00FB0ABD"/>
    <w:rsid w:val="00FC54AA"/>
    <w:rsid w:val="00FC7B59"/>
    <w:rsid w:val="00FD2662"/>
    <w:rsid w:val="00FE1D4D"/>
    <w:rsid w:val="00FE7765"/>
    <w:rsid w:val="00FF0873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05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51671C"/>
    <w:pPr>
      <w:ind w:left="720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41F8"/>
    <w:rPr>
      <w:rFonts w:ascii="Calibri" w:eastAsiaTheme="minorHAnsi" w:hAnsi="Calibri" w:cstheme="minorBidi"/>
      <w:b w:val="0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41F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51671C"/>
    <w:pPr>
      <w:ind w:left="720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41F8"/>
    <w:rPr>
      <w:rFonts w:ascii="Calibri" w:eastAsiaTheme="minorHAnsi" w:hAnsi="Calibri" w:cstheme="minorBidi"/>
      <w:b w:val="0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41F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odnosisjavnoscu@hep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1218C-AD32-4413-BB12-4AB38D74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1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Lana Kopjar Jelačić</cp:lastModifiedBy>
  <cp:revision>3</cp:revision>
  <cp:lastPrinted>2021-04-30T07:50:00Z</cp:lastPrinted>
  <dcterms:created xsi:type="dcterms:W3CDTF">2021-05-04T13:15:00Z</dcterms:created>
  <dcterms:modified xsi:type="dcterms:W3CDTF">2021-05-07T08:45:00Z</dcterms:modified>
</cp:coreProperties>
</file>